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PressRelease"/>
      </w:pPr>
      <w:r>
        <w:t xml:space="preserve">COMMUNIQUÉ DE PRESSE </w:t>
      </w:r>
      <w:r>
        <w:rPr>
          <w:sz w:val="28"/>
        </w:rPr>
        <w:t>(No. 494)</w:t>
      </w:r>
    </w:p>
    <w:p>
      <w:pPr>
        <w:pStyle w:val="PressReleaseDate"/>
      </w:pPr>
      <w:r>
        <w:t>1. septembre</w:t>
      </w:r>
      <w:bookmarkStart w:id="0" w:name="_GoBack"/>
      <w:bookmarkEnd w:id="0"/>
      <w:r>
        <w:t xml:space="preserve"> 2021</w:t>
      </w:r>
      <w:r>
        <w:tab/>
        <w:t>POUR PARUTION IMMÉDIATE</w:t>
      </w:r>
    </w:p>
    <w:p>
      <w:pPr>
        <w:pStyle w:val="PlainText"/>
        <w:rPr>
          <w:rFonts w:cs="Arial"/>
          <w:b/>
          <w:sz w:val="36"/>
          <w:szCs w:val="36"/>
          <w:lang w:eastAsia="en-GB"/>
        </w:rPr>
      </w:pPr>
    </w:p>
    <w:p>
      <w:pPr>
        <w:pStyle w:val="Ends"/>
        <w:rPr>
          <w:rFonts w:cs="Times New Roman"/>
          <w:bCs/>
          <w:sz w:val="35"/>
          <w:szCs w:val="35"/>
        </w:rPr>
      </w:pPr>
      <w:r>
        <w:rPr>
          <w:rFonts w:cs="Times New Roman"/>
          <w:bCs/>
          <w:sz w:val="35"/>
          <w:szCs w:val="35"/>
        </w:rPr>
        <w:t>IQRB-2 d'IQD rejoint notre gamme d'oscillateur au rubidium hautes performances</w:t>
      </w:r>
    </w:p>
    <w:p>
      <w:pPr>
        <w:pStyle w:val="Ends"/>
        <w:jc w:val="left"/>
        <w:rPr>
          <w:rFonts w:cs="Times New Roman"/>
          <w:b w:val="0"/>
          <w:i/>
          <w:iCs/>
          <w:sz w:val="20"/>
        </w:rPr>
      </w:pPr>
      <w:r>
        <w:rPr>
          <w:rFonts w:cs="Times New Roman"/>
          <w:b w:val="0"/>
          <w:i/>
          <w:iCs/>
          <w:sz w:val="20"/>
        </w:rPr>
        <w:t>Le manuel de l'oscillateur au rubidium IQRB-2 avec toutes les données de test clés est maintenant disponible</w:t>
      </w:r>
    </w:p>
    <w:p>
      <w:pPr>
        <w:pStyle w:val="Ends"/>
        <w:jc w:val="left"/>
        <w:rPr>
          <w:rFonts w:cs="Times New Roman"/>
          <w:b w:val="0"/>
          <w:sz w:val="20"/>
        </w:rPr>
      </w:pPr>
      <w:r>
        <w:rPr>
          <w:rFonts w:cs="Times New Roman"/>
          <w:b w:val="0"/>
          <w:sz w:val="20"/>
        </w:rPr>
        <w:t>IQD a le plaisir d’annoncer que sa vaste gamme d’oscillateurs au rubidium a été mise à jour et s’est enrichie d'un nouveau produit : l'IQRB-2.</w:t>
      </w:r>
    </w:p>
    <w:p>
      <w:pPr>
        <w:pStyle w:val="Ends"/>
        <w:jc w:val="left"/>
        <w:rPr>
          <w:rFonts w:cs="Times New Roman"/>
          <w:b w:val="0"/>
          <w:sz w:val="20"/>
        </w:rPr>
      </w:pPr>
      <w:r>
        <w:rPr>
          <w:rFonts w:cs="Times New Roman"/>
          <w:b w:val="0"/>
          <w:sz w:val="20"/>
        </w:rPr>
        <w:t xml:space="preserve">L'IQRB-2 vient se placer entre l'IQRB-1 et l'IQRB-3. L'IQRB-1 offre un superbe rapport prix/performance alors que l'IQRB-3 assure des performances de bruit de phase exceptionnelles associées à une synchronisation 1 PPS. Les excellentes performances de bruit de phase de l'IQRB-2 sont proches de celles de l'IQRB-3 : un bruit de phase rapproché (close-in) de -108 </w:t>
      </w:r>
      <w:proofErr w:type="spellStart"/>
      <w:r>
        <w:rPr>
          <w:rFonts w:cs="Times New Roman"/>
          <w:b w:val="0"/>
          <w:sz w:val="20"/>
        </w:rPr>
        <w:t>dBc</w:t>
      </w:r>
      <w:proofErr w:type="spellEnd"/>
      <w:r>
        <w:rPr>
          <w:rFonts w:cs="Times New Roman"/>
          <w:b w:val="0"/>
          <w:sz w:val="20"/>
        </w:rPr>
        <w:t xml:space="preserve">/Hz @ 1 Hz et un plancher de bruit (noise </w:t>
      </w:r>
      <w:proofErr w:type="spellStart"/>
      <w:r>
        <w:rPr>
          <w:rFonts w:cs="Times New Roman"/>
          <w:b w:val="0"/>
          <w:sz w:val="20"/>
        </w:rPr>
        <w:t>floor</w:t>
      </w:r>
      <w:proofErr w:type="spellEnd"/>
      <w:r>
        <w:rPr>
          <w:rFonts w:cs="Times New Roman"/>
          <w:b w:val="0"/>
          <w:sz w:val="20"/>
        </w:rPr>
        <w:t xml:space="preserve">) de -158 </w:t>
      </w:r>
      <w:proofErr w:type="spellStart"/>
      <w:r>
        <w:rPr>
          <w:rFonts w:cs="Times New Roman"/>
          <w:b w:val="0"/>
          <w:sz w:val="20"/>
        </w:rPr>
        <w:t>dBc</w:t>
      </w:r>
      <w:proofErr w:type="spellEnd"/>
      <w:r>
        <w:rPr>
          <w:rFonts w:cs="Times New Roman"/>
          <w:b w:val="0"/>
          <w:sz w:val="20"/>
        </w:rPr>
        <w:t xml:space="preserve">/Hz @ 10 kHz et moins. Bien qu'il n'offre pas la synchronisation 1 PPS, le prix de l'IQRB-2 est plus compétitif que celui de l'IQRB-3. Avec une stabilité à court terme de 0.0075 </w:t>
      </w:r>
      <w:proofErr w:type="spellStart"/>
      <w:r>
        <w:rPr>
          <w:rFonts w:cs="Times New Roman"/>
          <w:b w:val="0"/>
          <w:sz w:val="20"/>
        </w:rPr>
        <w:t>ppb</w:t>
      </w:r>
      <w:proofErr w:type="spellEnd"/>
      <w:r>
        <w:rPr>
          <w:rFonts w:cs="Times New Roman"/>
          <w:b w:val="0"/>
          <w:sz w:val="20"/>
        </w:rPr>
        <w:t xml:space="preserve"> @ Tau = 100 s et des performances de vieillissement de 0.05 </w:t>
      </w:r>
      <w:proofErr w:type="spellStart"/>
      <w:r>
        <w:rPr>
          <w:rFonts w:cs="Times New Roman"/>
          <w:b w:val="0"/>
          <w:sz w:val="20"/>
        </w:rPr>
        <w:t>ppb</w:t>
      </w:r>
      <w:proofErr w:type="spellEnd"/>
      <w:r>
        <w:rPr>
          <w:rFonts w:cs="Times New Roman"/>
          <w:b w:val="0"/>
          <w:sz w:val="20"/>
        </w:rPr>
        <w:t xml:space="preserve"> par mois, l'IQRB-2 reste parfait pour de nombreuses applications de synchronisation d'horloge et de fréquence.</w:t>
      </w:r>
    </w:p>
    <w:p>
      <w:pPr>
        <w:pStyle w:val="Ends"/>
        <w:jc w:val="left"/>
        <w:rPr>
          <w:rFonts w:cs="Times New Roman"/>
          <w:b w:val="0"/>
          <w:sz w:val="20"/>
        </w:rPr>
      </w:pPr>
      <w:r>
        <w:rPr>
          <w:rFonts w:cs="Times New Roman"/>
          <w:b w:val="0"/>
          <w:sz w:val="20"/>
        </w:rPr>
        <w:t>IQD propose maintenant un manuel exhaustif sur les tests réalisés, de la stabilité en température et à court terme à la stimulation de l'offre et plus.</w:t>
      </w:r>
    </w:p>
    <w:p>
      <w:pPr>
        <w:pStyle w:val="Ends"/>
        <w:jc w:val="left"/>
        <w:rPr>
          <w:rFonts w:cs="Times New Roman"/>
          <w:b w:val="0"/>
          <w:sz w:val="20"/>
        </w:rPr>
      </w:pPr>
      <w:r>
        <w:rPr>
          <w:rFonts w:cs="Times New Roman"/>
          <w:b w:val="0"/>
          <w:sz w:val="20"/>
        </w:rPr>
        <w:t>Pour en apprendre plus sur la gamme d’oscillateurs au Rubidium d’IQD, consultez les fiches produits disponibles sur la page Ressources du site Internet d'IQD.</w:t>
      </w:r>
    </w:p>
    <w:p>
      <w:pPr>
        <w:pStyle w:val="Ends"/>
        <w:jc w:val="left"/>
        <w:rPr>
          <w:rFonts w:cs="Times New Roman"/>
          <w:b w:val="0"/>
          <w:sz w:val="20"/>
        </w:rPr>
      </w:pPr>
      <w:r>
        <w:rPr>
          <w:rFonts w:cs="Times New Roman"/>
          <w:b w:val="0"/>
          <w:sz w:val="20"/>
        </w:rPr>
        <w:t xml:space="preserve">Pour plus d'informations sur l'IQRB-2 ou notre portefeuille de produits au rubidium en général, rendez-vous sur notre site Internet à </w:t>
      </w:r>
      <w:hyperlink r:id="rId8" w:history="1">
        <w:r>
          <w:rPr>
            <w:rStyle w:val="Hyperlink"/>
            <w:rFonts w:cs="Times New Roman"/>
            <w:b w:val="0"/>
            <w:sz w:val="20"/>
          </w:rPr>
          <w:t>www.iqdfrequencyproducts.com</w:t>
        </w:r>
      </w:hyperlink>
      <w:r>
        <w:rPr>
          <w:rFonts w:cs="Times New Roman"/>
          <w:b w:val="0"/>
          <w:sz w:val="20"/>
        </w:rPr>
        <w:t>. Pour toute question ou pour demander une copie du manuel IQRB-2, vous pouvez également contacter notre bureau de ventes.</w:t>
      </w:r>
    </w:p>
    <w:p>
      <w:pPr>
        <w:pStyle w:val="Ends"/>
      </w:pPr>
      <w:r>
        <w:t>###</w:t>
      </w:r>
    </w:p>
    <w:p>
      <w:pPr>
        <w:pStyle w:val="Ends"/>
        <w:spacing w:after="0"/>
        <w:jc w:val="left"/>
      </w:pPr>
      <w:r>
        <w:rPr>
          <w:sz w:val="18"/>
        </w:rPr>
        <w:t>Remarques pour les éditeurs :</w:t>
      </w:r>
    </w:p>
    <w:p>
      <w:pPr>
        <w:pStyle w:val="PressReleaseNotes"/>
        <w:spacing w:after="0"/>
        <w:rPr>
          <w:rStyle w:val="Hyperlink"/>
          <w:rFonts w:cs="Arial"/>
          <w:sz w:val="18"/>
          <w:szCs w:val="18"/>
        </w:rPr>
      </w:pPr>
      <w:r>
        <w:rPr>
          <w:sz w:val="18"/>
        </w:rPr>
        <w:t xml:space="preserve">Avec une expérience de plus de 40 ans, IQD est un leader reconnu du marché des produits fréquentiels et appartient au groupe </w:t>
      </w:r>
      <w:proofErr w:type="spellStart"/>
      <w:r>
        <w:rPr>
          <w:sz w:val="18"/>
        </w:rPr>
        <w:t>Würth</w:t>
      </w:r>
      <w:proofErr w:type="spellEnd"/>
      <w:r>
        <w:rPr>
          <w:sz w:val="18"/>
        </w:rPr>
        <w:t xml:space="preserve"> </w:t>
      </w:r>
      <w:proofErr w:type="spellStart"/>
      <w:r>
        <w:rPr>
          <w:sz w:val="18"/>
        </w:rPr>
        <w:t>Elektronik</w:t>
      </w:r>
      <w:proofErr w:type="spellEnd"/>
      <w:r>
        <w:rPr>
          <w:sz w:val="18"/>
        </w:rPr>
        <w:t xml:space="preserve"> </w:t>
      </w:r>
      <w:proofErr w:type="spellStart"/>
      <w:r>
        <w:rPr>
          <w:sz w:val="18"/>
        </w:rPr>
        <w:t>eiSosp</w:t>
      </w:r>
      <w:proofErr w:type="spellEnd"/>
      <w:r>
        <w:rPr>
          <w:sz w:val="18"/>
        </w:rPr>
        <w:t xml:space="preserve">, l’un des plus grands fabricants européens de composants passifs. Avec des clients dans plus de 80 pays, IQD offre une gamme allant du produit commercial à bas coût au produit extrêmement fiable utilisé dans les applications industrielles et automobiles : </w:t>
      </w:r>
      <w:hyperlink r:id="rId9" w:history="1">
        <w:r>
          <w:rPr>
            <w:rStyle w:val="Hyperlink"/>
            <w:sz w:val="18"/>
          </w:rPr>
          <w:t>Quartz</w:t>
        </w:r>
      </w:hyperlink>
      <w:r>
        <w:rPr>
          <w:sz w:val="18"/>
        </w:rPr>
        <w:t xml:space="preserve">, </w:t>
      </w:r>
      <w:hyperlink r:id="rId10" w:history="1">
        <w:r>
          <w:rPr>
            <w:rStyle w:val="Hyperlink"/>
            <w:sz w:val="18"/>
          </w:rPr>
          <w:t>Oscillateurs à horloge</w:t>
        </w:r>
      </w:hyperlink>
      <w:r>
        <w:rPr>
          <w:sz w:val="18"/>
        </w:rPr>
        <w:t xml:space="preserve">, AEC-Q200 </w:t>
      </w:r>
      <w:hyperlink r:id="rId11" w:history="1">
        <w:r>
          <w:rPr>
            <w:rStyle w:val="Hyperlink"/>
            <w:sz w:val="18"/>
          </w:rPr>
          <w:t>Quartz</w:t>
        </w:r>
      </w:hyperlink>
      <w:r>
        <w:rPr>
          <w:sz w:val="18"/>
        </w:rPr>
        <w:t xml:space="preserve"> et </w:t>
      </w:r>
      <w:hyperlink r:id="rId12" w:history="1">
        <w:r>
          <w:rPr>
            <w:rStyle w:val="Hyperlink"/>
            <w:sz w:val="18"/>
          </w:rPr>
          <w:t>Oscillateurs</w:t>
        </w:r>
      </w:hyperlink>
      <w:r>
        <w:rPr>
          <w:sz w:val="18"/>
        </w:rPr>
        <w:t xml:space="preserve">, </w:t>
      </w:r>
      <w:hyperlink r:id="rId13" w:history="1">
        <w:proofErr w:type="spellStart"/>
        <w:r>
          <w:rPr>
            <w:rStyle w:val="Hyperlink"/>
            <w:sz w:val="18"/>
          </w:rPr>
          <w:t>VCXOs</w:t>
        </w:r>
        <w:proofErr w:type="spellEnd"/>
      </w:hyperlink>
      <w:r>
        <w:rPr>
          <w:sz w:val="18"/>
        </w:rPr>
        <w:t xml:space="preserve">, </w:t>
      </w:r>
      <w:hyperlink r:id="rId14" w:history="1">
        <w:proofErr w:type="spellStart"/>
        <w:r>
          <w:rPr>
            <w:rStyle w:val="Hyperlink"/>
            <w:sz w:val="18"/>
          </w:rPr>
          <w:t>TCXOs</w:t>
        </w:r>
        <w:proofErr w:type="spellEnd"/>
      </w:hyperlink>
      <w:r>
        <w:rPr>
          <w:sz w:val="18"/>
        </w:rPr>
        <w:t xml:space="preserve">, </w:t>
      </w:r>
      <w:hyperlink r:id="rId15" w:history="1">
        <w:proofErr w:type="spellStart"/>
        <w:r>
          <w:rPr>
            <w:rStyle w:val="Hyperlink"/>
            <w:sz w:val="18"/>
          </w:rPr>
          <w:t>OCVCSOs</w:t>
        </w:r>
        <w:proofErr w:type="spellEnd"/>
        <w:r>
          <w:rPr>
            <w:rStyle w:val="Hyperlink"/>
            <w:sz w:val="18"/>
          </w:rPr>
          <w:t xml:space="preserve"> et </w:t>
        </w:r>
        <w:proofErr w:type="spellStart"/>
        <w:r>
          <w:rPr>
            <w:rStyle w:val="Hyperlink"/>
            <w:sz w:val="18"/>
          </w:rPr>
          <w:t>OCXOs</w:t>
        </w:r>
        <w:proofErr w:type="spellEnd"/>
      </w:hyperlink>
      <w:r>
        <w:rPr>
          <w:sz w:val="18"/>
        </w:rPr>
        <w:t xml:space="preserve">, </w:t>
      </w:r>
      <w:hyperlink r:id="rId16" w:history="1">
        <w:proofErr w:type="spellStart"/>
        <w:r>
          <w:rPr>
            <w:rStyle w:val="Hyperlink"/>
            <w:sz w:val="18"/>
          </w:rPr>
          <w:t>OCXOs</w:t>
        </w:r>
        <w:proofErr w:type="spellEnd"/>
        <w:r>
          <w:rPr>
            <w:rStyle w:val="Hyperlink"/>
            <w:sz w:val="18"/>
          </w:rPr>
          <w:t xml:space="preserve"> asservis par GPS</w:t>
        </w:r>
      </w:hyperlink>
      <w:r>
        <w:t xml:space="preserve"> et </w:t>
      </w:r>
      <w:hyperlink r:id="rId17" w:history="1">
        <w:r>
          <w:rPr>
            <w:rStyle w:val="Hyperlink"/>
            <w:sz w:val="18"/>
          </w:rPr>
          <w:t>Oscillateurs au rubidium</w:t>
        </w:r>
      </w:hyperlink>
      <w:r>
        <w:rPr>
          <w:sz w:val="18"/>
        </w:rPr>
        <w:t>.</w:t>
      </w:r>
    </w:p>
    <w:p>
      <w:pPr>
        <w:pStyle w:val="PressReleaseNotes"/>
        <w:spacing w:after="0"/>
        <w:rPr>
          <w:rFonts w:cs="Arial"/>
          <w:sz w:val="18"/>
          <w:szCs w:val="18"/>
        </w:rPr>
      </w:pPr>
    </w:p>
    <w:p>
      <w:pPr>
        <w:pStyle w:val="PressReleaseNotes"/>
        <w:rPr>
          <w:rFonts w:cs="Arial"/>
          <w:sz w:val="18"/>
          <w:szCs w:val="18"/>
        </w:rPr>
      </w:pPr>
      <w:r>
        <w:rPr>
          <w:sz w:val="18"/>
        </w:rPr>
        <w:t xml:space="preserve">Notre capacité de production dépasse les 40 millions d’unités par mois et nous sommes en mesure de satisfaire aussi bien les commandes spéciales ponctuelles que les commandes de plusieurs millions d’unités. Par ailleurs, IQD offre aux clients de nombreux services d’assistance techniques et notamment : le support d’applications, la conception de produits personnalisés, le développement d’échantillons, les tests et blindages électriques, les tests de fréquence/température, le vieillissement accéléré du produit, le service de caractérisation de circuit et le test MTIE/TDEV (erreur d’intervalle de temps maximal/écart de temps). Les produits IQD sont utilisés par les plus grands fabricants du monde dans le secteur aérospatial, automobile, des communications, de l’informatique, de la consommation grand-public et industriel. </w:t>
      </w:r>
      <w:r>
        <w:t xml:space="preserve">La gamme </w:t>
      </w:r>
      <w:r>
        <w:lastRenderedPageBreak/>
        <w:t xml:space="preserve">complète de produits est disponible à la vente directe auprès de l’une de nos </w:t>
      </w:r>
      <w:hyperlink r:id="rId18" w:history="1">
        <w:r>
          <w:rPr>
            <w:rStyle w:val="Hyperlink"/>
            <w:sz w:val="18"/>
          </w:rPr>
          <w:t>équipes commerciales</w:t>
        </w:r>
      </w:hyperlink>
      <w:r>
        <w:t xml:space="preserve"> ou par l’intermédiaire de notre </w:t>
      </w:r>
      <w:hyperlink r:id="rId19" w:history="1">
        <w:r>
          <w:rPr>
            <w:rStyle w:val="Hyperlink"/>
            <w:sz w:val="18"/>
          </w:rPr>
          <w:t>réseau international de distribution et de vente</w:t>
        </w:r>
      </w:hyperlink>
      <w:r>
        <w:t>.</w:t>
      </w:r>
      <w:r>
        <w:rPr>
          <w:sz w:val="18"/>
        </w:rPr>
        <w:t xml:space="preserve"> </w:t>
      </w:r>
      <w:r>
        <w:t>Retrouvez plus de renseignements sur</w:t>
      </w:r>
      <w:r>
        <w:rPr>
          <w:sz w:val="18"/>
        </w:rPr>
        <w:t xml:space="preserve"> </w:t>
      </w:r>
      <w:hyperlink r:id="rId20" w:history="1">
        <w:r>
          <w:rPr>
            <w:rStyle w:val="Hyperlink"/>
            <w:sz w:val="18"/>
          </w:rPr>
          <w:t>www.iqdfrequencyproducts.com</w:t>
        </w:r>
      </w:hyperlink>
      <w:r>
        <w:rPr>
          <w:sz w:val="18"/>
        </w:rPr>
        <w:t>.</w:t>
      </w:r>
    </w:p>
    <w:p>
      <w:pPr>
        <w:pStyle w:val="PressReleaseNotes"/>
        <w:rPr>
          <w:rFonts w:cs="Arial"/>
          <w:sz w:val="18"/>
          <w:szCs w:val="18"/>
        </w:rPr>
      </w:pPr>
    </w:p>
    <w:p>
      <w:pPr>
        <w:pStyle w:val="PressReleaseNotesFurtherInformation"/>
        <w:rPr>
          <w:rFonts w:cs="Arial"/>
          <w:sz w:val="18"/>
          <w:szCs w:val="18"/>
        </w:rPr>
      </w:pPr>
      <w:r>
        <w:rPr>
          <w:sz w:val="18"/>
        </w:rPr>
        <w:t xml:space="preserve">Autres renseignements : </w:t>
      </w:r>
    </w:p>
    <w:p>
      <w:pPr>
        <w:pStyle w:val="PressReleaseNotes"/>
        <w:rPr>
          <w:rFonts w:cs="Arial"/>
          <w:sz w:val="18"/>
          <w:szCs w:val="18"/>
          <w:lang w:val="en-US"/>
        </w:rPr>
      </w:pPr>
      <w:r>
        <w:rPr>
          <w:sz w:val="18"/>
          <w:lang w:val="en-US"/>
        </w:rPr>
        <w:t>Becky Long</w:t>
      </w:r>
      <w:r>
        <w:rPr>
          <w:sz w:val="18"/>
          <w:lang w:val="en-US"/>
        </w:rPr>
        <w:br/>
        <w:t>IQD Frequency Products Ltd</w:t>
      </w:r>
      <w:r>
        <w:rPr>
          <w:sz w:val="18"/>
          <w:lang w:val="en-US"/>
        </w:rPr>
        <w:br/>
        <w:t>T : +44 (0)1460 270270</w:t>
      </w:r>
      <w:r>
        <w:rPr>
          <w:sz w:val="18"/>
          <w:lang w:val="en-US"/>
        </w:rPr>
        <w:br/>
        <w:t xml:space="preserve">E : </w:t>
      </w:r>
      <w:hyperlink r:id="rId21" w:history="1">
        <w:r>
          <w:rPr>
            <w:rStyle w:val="Hyperlink"/>
            <w:sz w:val="18"/>
            <w:lang w:val="en-US"/>
          </w:rPr>
          <w:t>rebecca.long@iqdfrequencyproducts.com</w:t>
        </w:r>
      </w:hyperlink>
      <w:r>
        <w:rPr>
          <w:sz w:val="18"/>
          <w:lang w:val="en-US"/>
        </w:rPr>
        <w:br/>
        <w:t xml:space="preserve">W : </w:t>
      </w:r>
      <w:hyperlink r:id="rId22" w:history="1">
        <w:r>
          <w:rPr>
            <w:rStyle w:val="Hyperlink"/>
            <w:sz w:val="18"/>
            <w:lang w:val="en-US"/>
          </w:rPr>
          <w:t>www.iqdfrequencyproducts.com</w:t>
        </w:r>
      </w:hyperlink>
    </w:p>
    <w:p>
      <w:pPr>
        <w:pStyle w:val="PressReleaseNotes"/>
        <w:rPr>
          <w:rFonts w:cs="Arial"/>
        </w:rPr>
      </w:pPr>
      <w:r>
        <w:rPr>
          <w:b/>
          <w:sz w:val="18"/>
        </w:rPr>
        <w:t>Rejoignez-nous sur :</w:t>
      </w:r>
      <w:r>
        <w:rPr>
          <w:b/>
          <w:color w:val="1F497D"/>
          <w:sz w:val="18"/>
        </w:rPr>
        <w:t xml:space="preserve">  </w:t>
      </w:r>
      <w:r>
        <w:rPr>
          <w:noProof/>
          <w:color w:val="1F497D"/>
          <w:lang w:val="en-US" w:eastAsia="zh-CN" w:bidi="he-IL"/>
        </w:rPr>
        <w:drawing>
          <wp:inline distT="0" distB="0" distL="0" distR="0">
            <wp:extent cx="151130" cy="151130"/>
            <wp:effectExtent l="0" t="0" r="1270" b="1270"/>
            <wp:docPr id="6" name="Picture_x0020_2" descr="http://www.cartown.com/forum/fbb/facebook_logo_16x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2" descr="http://www.cartown.com/forum/fbb/facebook_logo_16x16.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color w:val="1F497D"/>
        </w:rPr>
        <w:t> </w:t>
      </w:r>
      <w:hyperlink r:id="rId24" w:history="1">
        <w:r>
          <w:rPr>
            <w:rStyle w:val="Hyperlink"/>
            <w:b/>
            <w:sz w:val="18"/>
          </w:rPr>
          <w:t>Facebook</w:t>
        </w:r>
      </w:hyperlink>
      <w:r>
        <w:rPr>
          <w:b/>
          <w:color w:val="1F497D"/>
          <w:sz w:val="18"/>
        </w:rPr>
        <w:t xml:space="preserve">  -  </w:t>
      </w:r>
      <w:r>
        <w:rPr>
          <w:noProof/>
          <w:lang w:val="en-US" w:eastAsia="zh-CN" w:bidi="he-IL"/>
        </w:rPr>
        <w:drawing>
          <wp:inline distT="0" distB="0" distL="0" distR="0">
            <wp:extent cx="182880" cy="182880"/>
            <wp:effectExtent l="0" t="0" r="7620" b="7620"/>
            <wp:docPr id="5" name="Picture_x0020_3" descr="http://www.mcreeford.com/images/home/twitt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3" descr="http://www.mcreeford.com/images/home/twitter-logo.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color w:val="1F497D"/>
        </w:rPr>
        <w:t> </w:t>
      </w:r>
      <w:hyperlink r:id="rId26" w:history="1">
        <w:r>
          <w:rPr>
            <w:rStyle w:val="Hyperlink"/>
            <w:b/>
            <w:sz w:val="18"/>
          </w:rPr>
          <w:t>Twitter</w:t>
        </w:r>
      </w:hyperlink>
      <w:r>
        <w:rPr>
          <w:b/>
          <w:color w:val="1F497D"/>
          <w:sz w:val="18"/>
        </w:rPr>
        <w:t xml:space="preserve">  -  </w:t>
      </w:r>
      <w:r>
        <w:rPr>
          <w:noProof/>
          <w:lang w:val="en-US" w:eastAsia="zh-CN" w:bidi="he-IL"/>
        </w:rPr>
        <w:drawing>
          <wp:inline distT="0" distB="0" distL="0" distR="0">
            <wp:extent cx="151130" cy="151130"/>
            <wp:effectExtent l="0" t="0" r="1270" b="1270"/>
            <wp:docPr id="3" name="Picture_x0020_4" descr="http://www.besthomesbc.com/images/linkedi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4" descr="http://www.besthomesbc.com/images/linkedin_logo.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color w:val="1F497D"/>
        </w:rPr>
        <w:t> </w:t>
      </w:r>
      <w:hyperlink r:id="rId28" w:history="1">
        <w:r>
          <w:rPr>
            <w:rStyle w:val="Hyperlink"/>
            <w:b/>
            <w:sz w:val="18"/>
          </w:rPr>
          <w:t>LinkedIn</w:t>
        </w:r>
      </w:hyperlink>
      <w:r>
        <w:rPr>
          <w:b/>
          <w:color w:val="1F497D"/>
          <w:sz w:val="18"/>
        </w:rPr>
        <w:t xml:space="preserve"> </w:t>
      </w:r>
      <w:r>
        <w:rPr>
          <w:noProof/>
          <w:lang w:val="en-US" w:eastAsia="zh-CN" w:bidi="he-IL"/>
        </w:rPr>
        <w:drawing>
          <wp:inline distT="0" distB="0" distL="0" distR="0">
            <wp:extent cx="151130" cy="17462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l="10941" r="4973" b="12025"/>
                    <a:stretch>
                      <a:fillRect/>
                    </a:stretch>
                  </pic:blipFill>
                  <pic:spPr bwMode="auto">
                    <a:xfrm>
                      <a:off x="0" y="0"/>
                      <a:ext cx="151130" cy="174625"/>
                    </a:xfrm>
                    <a:prstGeom prst="rect">
                      <a:avLst/>
                    </a:prstGeom>
                    <a:noFill/>
                    <a:ln>
                      <a:noFill/>
                    </a:ln>
                  </pic:spPr>
                </pic:pic>
              </a:graphicData>
            </a:graphic>
          </wp:inline>
        </w:drawing>
      </w:r>
      <w:r>
        <w:t xml:space="preserve"> </w:t>
      </w:r>
      <w:hyperlink r:id="rId30" w:anchor="115636882866960685149/posts" w:history="1">
        <w:r>
          <w:rPr>
            <w:rStyle w:val="Hyperlink"/>
            <w:b/>
            <w:sz w:val="18"/>
          </w:rPr>
          <w:t>Google Plus</w:t>
        </w:r>
      </w:hyperlink>
    </w:p>
    <w:sectPr>
      <w:footerReference w:type="default" r:id="rId31"/>
      <w:headerReference w:type="first" r:id="rId32"/>
      <w:footerReference w:type="first" r:id="rId33"/>
      <w:pgSz w:w="11906" w:h="16838" w:code="9"/>
      <w:pgMar w:top="2268" w:right="1021" w:bottom="709" w:left="1021"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rPr>
        <w:sz w:val="18"/>
        <w:szCs w:val="18"/>
      </w:rPr>
    </w:pPr>
    <w:r>
      <w:rPr>
        <w:noProof/>
        <w:lang w:val="en-US" w:eastAsia="zh-CN" w:bidi="he-IL"/>
      </w:rPr>
      <w:drawing>
        <wp:anchor distT="0" distB="0" distL="114300" distR="114300" simplePos="0" relativeHeight="251658240"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p/>
  <w:p>
    <w:pPr>
      <w:pStyle w:val="IQDLetterheadAddress"/>
    </w:pPr>
    <w:r>
      <w:t xml:space="preserve">IQD </w:t>
    </w:r>
    <w:proofErr w:type="spellStart"/>
    <w:r>
      <w:t>Frequency</w:t>
    </w:r>
    <w:proofErr w:type="spellEnd"/>
    <w:r>
      <w:t xml:space="preserve"> </w:t>
    </w:r>
    <w:proofErr w:type="spellStart"/>
    <w:r>
      <w:t>Products</w:t>
    </w:r>
    <w:proofErr w:type="spellEnd"/>
    <w:r>
      <w:t xml:space="preserve"> Ltd </w:t>
    </w:r>
    <w:r>
      <w:rPr>
        <w:rFonts w:ascii="MS Gothic" w:hAnsi="MS Gothic"/>
      </w:rPr>
      <w:t>￭</w:t>
    </w:r>
    <w:r>
      <w:t xml:space="preserve"> Station Road </w:t>
    </w:r>
    <w:r>
      <w:rPr>
        <w:rFonts w:ascii="MS Gothic" w:hAnsi="MS Gothic"/>
      </w:rPr>
      <w:t>￭</w:t>
    </w:r>
    <w:r>
      <w:t xml:space="preserve"> Crewkerne </w:t>
    </w:r>
    <w:r>
      <w:rPr>
        <w:rFonts w:ascii="MS Gothic" w:hAnsi="MS Gothic"/>
      </w:rPr>
      <w:t>￭</w:t>
    </w:r>
    <w:r>
      <w:t xml:space="preserve"> Somerset </w:t>
    </w:r>
    <w:r>
      <w:rPr>
        <w:rFonts w:ascii="MS Gothic" w:hAnsi="MS Gothic"/>
      </w:rPr>
      <w:t>￭</w:t>
    </w:r>
    <w:r>
      <w:t xml:space="preserve"> TA18 8AR </w:t>
    </w:r>
    <w:r>
      <w:rPr>
        <w:rFonts w:ascii="MS Gothic" w:hAnsi="MS Gothic"/>
      </w:rPr>
      <w:t>￭</w:t>
    </w:r>
    <w:r>
      <w:t xml:space="preserve"> Royaume-Uni</w:t>
    </w:r>
    <w:r>
      <w:br/>
      <w:t xml:space="preserve">Tél : +44 (0)1460 270200 </w:t>
    </w:r>
    <w:r>
      <w:rPr>
        <w:rFonts w:ascii="MS Gothic" w:hAnsi="MS Gothic"/>
      </w:rPr>
      <w:t>￭</w:t>
    </w:r>
    <w:r>
      <w:t xml:space="preserve"> Fax : +44 (0)1460 72578 </w:t>
    </w:r>
    <w:r>
      <w:rPr>
        <w:rFonts w:ascii="MS Gothic" w:hAnsi="MS Gothic"/>
      </w:rPr>
      <w:t>￭</w:t>
    </w:r>
    <w:r>
      <w:t xml:space="preserve"> Email : info@iqdfrequencyproducts.com</w:t>
    </w:r>
  </w:p>
  <w:p>
    <w:pPr>
      <w:pStyle w:val="IQDLetterheadRegistered"/>
    </w:pPr>
    <w:r>
      <w:t xml:space="preserve">Immatriculée en Angleterre sous le N°: 06478545 </w:t>
    </w:r>
    <w:r>
      <w:rPr>
        <w:rFonts w:ascii="MS Gothic" w:hAnsi="MS Gothic"/>
      </w:rPr>
      <w:t>￭</w:t>
    </w:r>
    <w:r>
      <w:t xml:space="preserve"> N° d’immatriculation TVA : GB932 4502 45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IQDLetterheadAddress"/>
    </w:pPr>
    <w:r>
      <w:t xml:space="preserve">IQD </w:t>
    </w:r>
    <w:proofErr w:type="spellStart"/>
    <w:r>
      <w:t>Frequency</w:t>
    </w:r>
    <w:proofErr w:type="spellEnd"/>
    <w:r>
      <w:t xml:space="preserve"> </w:t>
    </w:r>
    <w:proofErr w:type="spellStart"/>
    <w:r>
      <w:t>Products</w:t>
    </w:r>
    <w:proofErr w:type="spellEnd"/>
    <w:r>
      <w:t xml:space="preserve"> Ltd </w:t>
    </w:r>
    <w:r>
      <w:rPr>
        <w:rFonts w:ascii="MS Gothic" w:hAnsi="MS Gothic"/>
      </w:rPr>
      <w:t>￭</w:t>
    </w:r>
    <w:r>
      <w:t xml:space="preserve"> Station Road </w:t>
    </w:r>
    <w:r>
      <w:rPr>
        <w:rFonts w:ascii="MS Gothic" w:hAnsi="MS Gothic"/>
      </w:rPr>
      <w:t>￭</w:t>
    </w:r>
    <w:r>
      <w:t xml:space="preserve"> Crewkerne </w:t>
    </w:r>
    <w:r>
      <w:rPr>
        <w:rFonts w:ascii="MS Gothic" w:hAnsi="MS Gothic"/>
      </w:rPr>
      <w:t>￭</w:t>
    </w:r>
    <w:r>
      <w:t xml:space="preserve"> Somerset </w:t>
    </w:r>
    <w:r>
      <w:rPr>
        <w:rFonts w:ascii="MS Gothic" w:hAnsi="MS Gothic"/>
      </w:rPr>
      <w:t>￭</w:t>
    </w:r>
    <w:r>
      <w:t xml:space="preserve"> TA18 8AR </w:t>
    </w:r>
    <w:r>
      <w:rPr>
        <w:rFonts w:ascii="MS Gothic" w:hAnsi="MS Gothic"/>
      </w:rPr>
      <w:t>￭</w:t>
    </w:r>
    <w:r>
      <w:t xml:space="preserve"> Royaume-Uni</w:t>
    </w:r>
    <w:r>
      <w:br/>
      <w:t xml:space="preserve">Tél : +44 (0)1460 270200 </w:t>
    </w:r>
    <w:r>
      <w:rPr>
        <w:rFonts w:ascii="MS Gothic" w:hAnsi="MS Gothic"/>
      </w:rPr>
      <w:t>￭</w:t>
    </w:r>
    <w:r>
      <w:t xml:space="preserve"> Fax : +44 (0)1460 72578 </w:t>
    </w:r>
    <w:r>
      <w:rPr>
        <w:rFonts w:ascii="MS Gothic" w:hAnsi="MS Gothic"/>
      </w:rPr>
      <w:t>￭</w:t>
    </w:r>
    <w:r>
      <w:t xml:space="preserve"> Email : info@iqdfrequencyproducts.com</w:t>
    </w:r>
  </w:p>
  <w:p>
    <w:pPr>
      <w:pStyle w:val="IQDLetterheadRegistered"/>
    </w:pPr>
    <w:r>
      <w:t xml:space="preserve">Immatriculée en Angleterre sous le N°: 06478545 </w:t>
    </w:r>
    <w:r>
      <w:rPr>
        <w:rFonts w:ascii="MS Gothic" w:hAnsi="MS Gothic"/>
      </w:rPr>
      <w:t>￭</w:t>
    </w:r>
    <w:r>
      <w:t xml:space="preserve"> N° d’immatriculation TVA : GB932 4502 45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rPr>
        <w:sz w:val="18"/>
        <w:szCs w:val="18"/>
      </w:rPr>
    </w:pPr>
    <w:r>
      <w:rPr>
        <w:noProof/>
        <w:lang w:val="en-US" w:eastAsia="zh-CN" w:bidi="he-IL"/>
      </w:rPr>
      <w:drawing>
        <wp:anchor distT="0" distB="0" distL="114300" distR="114300" simplePos="0" relativeHeight="251657216"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71C52"/>
    <w:multiLevelType w:val="multilevel"/>
    <w:tmpl w:val="0809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B8F7B6A"/>
    <w:multiLevelType w:val="hybridMultilevel"/>
    <w:tmpl w:val="B8DC7FA6"/>
    <w:lvl w:ilvl="0" w:tplc="4F248B6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A63FC3"/>
    <w:multiLevelType w:val="multilevel"/>
    <w:tmpl w:val="CEAE7AC4"/>
    <w:lvl w:ilvl="0">
      <w:start w:val="1"/>
      <w:numFmt w:val="decimal"/>
      <w:pStyle w:val="Heading1NP"/>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2527BE6"/>
    <w:multiLevelType w:val="hybridMultilevel"/>
    <w:tmpl w:val="15D858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57295F"/>
    <w:multiLevelType w:val="hybridMultilevel"/>
    <w:tmpl w:val="B8A06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00"/>
  <w:displayHorizontalDrawingGridEvery w:val="2"/>
  <w:displayVertic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chartTrackingRefBased/>
  <w15:docId w15:val="{009E231E-224B-449C-91AA-34F90612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88" w:lineRule="auto"/>
    </w:pPr>
    <w:rPr>
      <w:rFonts w:ascii="Arial" w:hAnsi="Arial"/>
      <w:szCs w:val="22"/>
      <w:lang w:eastAsia="en-US"/>
    </w:rPr>
  </w:style>
  <w:style w:type="paragraph" w:styleId="Heading1">
    <w:name w:val="heading 1"/>
    <w:basedOn w:val="Normal"/>
    <w:next w:val="Normal"/>
    <w:link w:val="Heading1Char"/>
    <w:uiPriority w:val="9"/>
    <w:pPr>
      <w:keepNext/>
      <w:keepLines/>
      <w:numPr>
        <w:numId w:val="1"/>
      </w:numPr>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NP">
    <w:name w:val="Heading 1 NP"/>
    <w:basedOn w:val="Heading1"/>
    <w:link w:val="Heading1NPChar"/>
    <w:autoRedefine/>
    <w:pPr>
      <w:keepLines w:val="0"/>
      <w:pageBreakBefore/>
      <w:numPr>
        <w:numId w:val="3"/>
      </w:numPr>
      <w:spacing w:before="360" w:after="60"/>
      <w:ind w:left="431" w:hanging="431"/>
    </w:pPr>
    <w:rPr>
      <w:rFonts w:ascii="Calibri" w:hAnsi="Calibri"/>
      <w:b/>
      <w:bCs/>
      <w:color w:val="auto"/>
      <w:kern w:val="32"/>
      <w:sz w:val="24"/>
    </w:rPr>
  </w:style>
  <w:style w:type="character" w:customStyle="1" w:styleId="Heading1NPChar">
    <w:name w:val="Heading 1 NP Char"/>
    <w:link w:val="Heading1NP"/>
    <w:rPr>
      <w:rFonts w:ascii="Calibri Light" w:eastAsia="Times New Roman" w:hAnsi="Calibri Light" w:cs="Times New Roman"/>
      <w:b/>
      <w:bCs/>
      <w:color w:val="2E74B5"/>
      <w:kern w:val="32"/>
      <w:sz w:val="24"/>
      <w:szCs w:val="32"/>
    </w:rPr>
  </w:style>
  <w:style w:type="character" w:customStyle="1" w:styleId="Heading1Char">
    <w:name w:val="Heading 1 Char"/>
    <w:link w:val="Heading1"/>
    <w:uiPriority w:val="9"/>
    <w:rPr>
      <w:rFonts w:ascii="Calibri Light" w:eastAsia="Times New Roman" w:hAnsi="Calibri Light" w:cs="Times New Roman"/>
      <w:color w:val="2E74B5"/>
      <w:sz w:val="32"/>
      <w:szCs w:val="32"/>
    </w:rPr>
  </w:style>
  <w:style w:type="paragraph" w:customStyle="1" w:styleId="BodyTextNumbered">
    <w:name w:val="Body Text Numbered"/>
    <w:basedOn w:val="Normal"/>
    <w:link w:val="BodyTextNumberedChar"/>
    <w:autoRedefine/>
    <w:pPr>
      <w:tabs>
        <w:tab w:val="num" w:pos="720"/>
      </w:tabs>
      <w:spacing w:before="120" w:after="0"/>
      <w:ind w:left="720" w:hanging="360"/>
    </w:pPr>
    <w:rPr>
      <w:rFonts w:cs="Arial"/>
    </w:rPr>
  </w:style>
  <w:style w:type="character" w:customStyle="1" w:styleId="BodyTextNumberedChar">
    <w:name w:val="Body Text Numbered Char"/>
    <w:link w:val="BodyTextNumbered"/>
    <w:rPr>
      <w:rFonts w:ascii="Myriad Pro" w:hAnsi="Myriad Pro" w:cs="Arial"/>
      <w:sz w:val="20"/>
    </w:rPr>
  </w:style>
  <w:style w:type="paragraph" w:styleId="Title">
    <w:name w:val="Title"/>
    <w:basedOn w:val="Normal"/>
    <w:next w:val="Normal"/>
    <w:link w:val="TitleChar"/>
    <w:autoRedefine/>
    <w:uiPriority w:val="10"/>
    <w:pPr>
      <w:widowControl w:val="0"/>
      <w:pBdr>
        <w:top w:val="single" w:sz="24" w:space="3" w:color="97B2DD"/>
      </w:pBdr>
      <w:spacing w:before="2880" w:after="360" w:line="312" w:lineRule="auto"/>
    </w:pPr>
    <w:rPr>
      <w:rFonts w:eastAsia="Times New Roman"/>
      <w:b/>
      <w:spacing w:val="-10"/>
      <w:kern w:val="28"/>
      <w:sz w:val="32"/>
      <w:szCs w:val="56"/>
    </w:rPr>
  </w:style>
  <w:style w:type="character" w:customStyle="1" w:styleId="TitleChar">
    <w:name w:val="Title Char"/>
    <w:link w:val="Title"/>
    <w:uiPriority w:val="10"/>
    <w:rPr>
      <w:rFonts w:eastAsia="Times New Roman" w:cs="Times New Roman"/>
      <w:b/>
      <w:spacing w:val="-10"/>
      <w:kern w:val="28"/>
      <w:sz w:val="32"/>
      <w:szCs w:val="5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rPr>
      <w:rFonts w:ascii="Myriad Pro" w:hAnsi="Myriad Pro"/>
      <w:sz w:val="20"/>
    </w:rPr>
  </w:style>
  <w:style w:type="paragraph" w:styleId="Footer">
    <w:name w:val="footer"/>
    <w:basedOn w:val="Normal"/>
    <w:link w:val="FooterChar"/>
    <w:uiPriority w:val="99"/>
    <w:unhideWhenUsed/>
    <w:pPr>
      <w:tabs>
        <w:tab w:val="center" w:pos="4513"/>
        <w:tab w:val="right" w:pos="9026"/>
      </w:tabs>
      <w:spacing w:after="0" w:line="240" w:lineRule="auto"/>
      <w:jc w:val="right"/>
    </w:pPr>
    <w:rPr>
      <w:sz w:val="18"/>
    </w:rPr>
  </w:style>
  <w:style w:type="character" w:customStyle="1" w:styleId="FooterChar">
    <w:name w:val="Footer Char"/>
    <w:link w:val="Footer"/>
    <w:uiPriority w:val="99"/>
    <w:rPr>
      <w:rFonts w:ascii="Myriad Pro" w:hAnsi="Myriad Pro"/>
      <w:sz w:val="18"/>
    </w:rPr>
  </w:style>
  <w:style w:type="paragraph" w:customStyle="1" w:styleId="IQDLetterheadAddress">
    <w:name w:val="IQD Letterhead Address"/>
    <w:basedOn w:val="IQDLetterheadRegistered"/>
    <w:autoRedefine/>
    <w:qFormat/>
    <w:pPr>
      <w:spacing w:line="264" w:lineRule="auto"/>
    </w:pPr>
    <w:rPr>
      <w:sz w:val="18"/>
    </w:rPr>
  </w:style>
  <w:style w:type="paragraph" w:customStyle="1" w:styleId="IQDLetterheadRegistered">
    <w:name w:val="IQD Letterhead Registered"/>
    <w:basedOn w:val="Footer"/>
    <w:autoRedefine/>
    <w:qFormat/>
    <w:pPr>
      <w:spacing w:before="40" w:line="288" w:lineRule="auto"/>
    </w:pPr>
    <w:rPr>
      <w:color w:val="006BB6"/>
      <w:sz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paragraph" w:customStyle="1" w:styleId="ReceipientAddress">
    <w:name w:val="Receipient Address"/>
    <w:basedOn w:val="Normal"/>
    <w:link w:val="ReceipientAddressChar"/>
    <w:qFormat/>
    <w:pPr>
      <w:spacing w:after="240" w:line="240" w:lineRule="auto"/>
      <w:contextualSpacing/>
    </w:pPr>
  </w:style>
  <w:style w:type="paragraph" w:customStyle="1" w:styleId="LetterDate">
    <w:name w:val="Letter Date"/>
    <w:basedOn w:val="Normal"/>
    <w:autoRedefine/>
    <w:qFormat/>
    <w:pPr>
      <w:spacing w:before="480" w:after="480"/>
    </w:pPr>
  </w:style>
  <w:style w:type="paragraph" w:customStyle="1" w:styleId="Name">
    <w:name w:val="Name"/>
    <w:basedOn w:val="Normal"/>
    <w:link w:val="NameChar"/>
    <w:qFormat/>
    <w:pPr>
      <w:spacing w:after="0"/>
    </w:pPr>
  </w:style>
  <w:style w:type="paragraph" w:customStyle="1" w:styleId="JobTitle">
    <w:name w:val="Job Title"/>
    <w:basedOn w:val="Name"/>
    <w:link w:val="JobTitleChar"/>
    <w:qFormat/>
    <w:pPr>
      <w:spacing w:after="120"/>
    </w:pPr>
  </w:style>
  <w:style w:type="paragraph" w:customStyle="1" w:styleId="PressRelease">
    <w:name w:val="Press Release"/>
    <w:basedOn w:val="ReceipientAddress"/>
    <w:link w:val="PressReleaseChar"/>
    <w:autoRedefine/>
    <w:qFormat/>
    <w:pPr>
      <w:spacing w:after="120"/>
    </w:pPr>
    <w:rPr>
      <w:rFonts w:cs="Arial"/>
      <w:color w:val="006BB6"/>
      <w:sz w:val="52"/>
    </w:rPr>
  </w:style>
  <w:style w:type="paragraph" w:customStyle="1" w:styleId="PressReleaseDate">
    <w:name w:val="Press Release Date"/>
    <w:basedOn w:val="LetterDate"/>
    <w:autoRedefine/>
    <w:qFormat/>
    <w:pPr>
      <w:tabs>
        <w:tab w:val="right" w:pos="9866"/>
      </w:tabs>
      <w:spacing w:before="240" w:after="120"/>
    </w:pPr>
    <w:rPr>
      <w:rFonts w:cs="Arial"/>
      <w:caps/>
    </w:rPr>
  </w:style>
  <w:style w:type="character" w:customStyle="1" w:styleId="ReceipientAddressChar">
    <w:name w:val="Receipient Address Char"/>
    <w:link w:val="ReceipientAddress"/>
    <w:rPr>
      <w:rFonts w:ascii="Myriad Pro" w:hAnsi="Myriad Pro"/>
      <w:sz w:val="20"/>
    </w:rPr>
  </w:style>
  <w:style w:type="character" w:customStyle="1" w:styleId="PressReleaseChar">
    <w:name w:val="Press Release Char"/>
    <w:link w:val="PressRelease"/>
    <w:rPr>
      <w:rFonts w:ascii="Arial" w:hAnsi="Arial" w:cs="Arial"/>
      <w:color w:val="006BB6"/>
      <w:sz w:val="52"/>
      <w:szCs w:val="22"/>
      <w:lang w:eastAsia="en-US"/>
    </w:rPr>
  </w:style>
  <w:style w:type="paragraph" w:customStyle="1" w:styleId="PressReleaseHeading">
    <w:name w:val="Press Release Heading"/>
    <w:basedOn w:val="Normal"/>
    <w:link w:val="PressReleaseHeadingChar"/>
    <w:autoRedefine/>
    <w:qFormat/>
    <w:pPr>
      <w:spacing w:after="240"/>
      <w:jc w:val="center"/>
    </w:pPr>
    <w:rPr>
      <w:rFonts w:cs="Arial"/>
      <w:b/>
      <w:sz w:val="36"/>
    </w:rPr>
  </w:style>
  <w:style w:type="paragraph" w:customStyle="1" w:styleId="Ends">
    <w:name w:val="Ends"/>
    <w:basedOn w:val="PressReleaseHeading"/>
    <w:link w:val="EndsChar"/>
    <w:qFormat/>
    <w:rPr>
      <w:sz w:val="24"/>
    </w:rPr>
  </w:style>
  <w:style w:type="character" w:customStyle="1" w:styleId="PressReleaseHeadingChar">
    <w:name w:val="Press Release Heading Char"/>
    <w:link w:val="PressReleaseHeading"/>
    <w:rPr>
      <w:rFonts w:ascii="Arial" w:hAnsi="Arial" w:cs="Arial"/>
      <w:b/>
      <w:sz w:val="36"/>
      <w:szCs w:val="22"/>
      <w:lang w:eastAsia="en-US"/>
    </w:rPr>
  </w:style>
  <w:style w:type="paragraph" w:customStyle="1" w:styleId="PressReleaseText">
    <w:name w:val="Press Release Text"/>
    <w:basedOn w:val="JobTitle"/>
    <w:qFormat/>
    <w:pPr>
      <w:spacing w:line="360" w:lineRule="auto"/>
    </w:pPr>
  </w:style>
  <w:style w:type="character" w:customStyle="1" w:styleId="EndsChar">
    <w:name w:val="Ends Char"/>
    <w:link w:val="Ends"/>
    <w:rPr>
      <w:rFonts w:ascii="Myriad Pro" w:hAnsi="Myriad Pro"/>
      <w:b/>
      <w:sz w:val="24"/>
    </w:rPr>
  </w:style>
  <w:style w:type="character" w:styleId="Hyperlink">
    <w:name w:val="Hyperlink"/>
    <w:uiPriority w:val="99"/>
    <w:unhideWhenUsed/>
    <w:rPr>
      <w:color w:val="0563C1"/>
      <w:u w:val="single"/>
    </w:rPr>
  </w:style>
  <w:style w:type="paragraph" w:customStyle="1" w:styleId="PressReleaseNotes">
    <w:name w:val="Press Release Notes"/>
    <w:basedOn w:val="JobTitle"/>
    <w:link w:val="PressReleaseNotesChar"/>
    <w:qFormat/>
  </w:style>
  <w:style w:type="paragraph" w:customStyle="1" w:styleId="PressReleaseNotesFurtherInfo">
    <w:name w:val="Press Release Notes/Further Info"/>
    <w:basedOn w:val="PressReleaseNotes"/>
    <w:link w:val="PressReleaseNotesFurtherInfoChar"/>
    <w:rPr>
      <w:b/>
    </w:rPr>
  </w:style>
  <w:style w:type="paragraph" w:customStyle="1" w:styleId="PressReleaseNotesFurtherInformation">
    <w:name w:val="Press Release Notes/Further Information"/>
    <w:basedOn w:val="PressReleaseNotesFurtherInfo"/>
    <w:qFormat/>
    <w:pPr>
      <w:spacing w:after="0"/>
    </w:pPr>
  </w:style>
  <w:style w:type="character" w:customStyle="1" w:styleId="NameChar">
    <w:name w:val="Name Char"/>
    <w:link w:val="Name"/>
    <w:rPr>
      <w:rFonts w:ascii="Myriad Pro" w:hAnsi="Myriad Pro"/>
      <w:sz w:val="20"/>
    </w:rPr>
  </w:style>
  <w:style w:type="character" w:customStyle="1" w:styleId="JobTitleChar">
    <w:name w:val="Job Title Char"/>
    <w:link w:val="JobTitle"/>
    <w:rPr>
      <w:rFonts w:ascii="Myriad Pro" w:hAnsi="Myriad Pro"/>
      <w:sz w:val="20"/>
    </w:rPr>
  </w:style>
  <w:style w:type="character" w:customStyle="1" w:styleId="PressReleaseNotesChar">
    <w:name w:val="Press Release Notes Char"/>
    <w:link w:val="PressReleaseNotes"/>
    <w:rPr>
      <w:rFonts w:ascii="Myriad Pro" w:hAnsi="Myriad Pro"/>
      <w:sz w:val="20"/>
    </w:rPr>
  </w:style>
  <w:style w:type="character" w:customStyle="1" w:styleId="PressReleaseNotesFurtherInfoChar">
    <w:name w:val="Press Release Notes/Further Info Char"/>
    <w:link w:val="PressReleaseNotesFurtherInfo"/>
    <w:rPr>
      <w:rFonts w:ascii="Myriad Pro" w:hAnsi="Myriad Pro"/>
      <w:b/>
      <w:sz w:val="20"/>
    </w:rPr>
  </w:style>
  <w:style w:type="paragraph" w:customStyle="1" w:styleId="PressReleaseTitle">
    <w:name w:val="Press Release Title"/>
    <w:basedOn w:val="Normal"/>
    <w:pPr>
      <w:spacing w:before="120" w:after="60"/>
      <w:jc w:val="center"/>
    </w:pPr>
    <w:rPr>
      <w:rFonts w:eastAsia="Times New Roman"/>
      <w:b/>
      <w:snapToGrid w:val="0"/>
      <w:sz w:val="36"/>
      <w:szCs w:val="20"/>
      <w:lang w:eastAsia="fr-FR"/>
    </w:rPr>
  </w:style>
  <w:style w:type="character" w:styleId="FollowedHyperlink">
    <w:name w:val="FollowedHyperlink"/>
    <w:uiPriority w:val="99"/>
    <w:semiHidden/>
    <w:unhideWhenUsed/>
    <w:rPr>
      <w:color w:val="954F72"/>
      <w:u w:val="single"/>
    </w:rPr>
  </w:style>
  <w:style w:type="paragraph" w:styleId="PlainText">
    <w:name w:val="Plain Text"/>
    <w:basedOn w:val="Normal"/>
    <w:link w:val="PlainTextChar"/>
    <w:uiPriority w:val="99"/>
    <w:semiHidden/>
    <w:unhideWhenUsed/>
    <w:pPr>
      <w:spacing w:after="0" w:line="240" w:lineRule="auto"/>
    </w:pPr>
    <w:rPr>
      <w:szCs w:val="21"/>
    </w:rPr>
  </w:style>
  <w:style w:type="character" w:customStyle="1" w:styleId="PlainTextChar">
    <w:name w:val="Plain Text Char"/>
    <w:link w:val="PlainText"/>
    <w:uiPriority w:val="99"/>
    <w:semiHidden/>
    <w:rPr>
      <w:rFonts w:ascii="Arial" w:hAnsi="Arial"/>
      <w:szCs w:val="21"/>
      <w:lang w:eastAsia="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Pr>
      <w:rFonts w:ascii="Arial" w:hAnsi="Arial"/>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lang w:eastAsia="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Pr>
      <w:rFonts w:asciiTheme="minorHAnsi" w:eastAsiaTheme="minorHAnsi" w:hAnsiTheme="minorHAnsi" w:cstheme="minorBidi"/>
      <w:sz w:val="22"/>
      <w:szCs w:val="22"/>
      <w:lang w:eastAsia="en-US"/>
    </w:rPr>
  </w:style>
  <w:style w:type="paragraph" w:styleId="ListParagraph">
    <w:name w:val="List Paragraph"/>
    <w:basedOn w:val="Normal"/>
    <w:uiPriority w:val="34"/>
    <w:qFormat/>
    <w:pPr>
      <w:spacing w:after="0" w:line="240" w:lineRule="auto"/>
      <w:ind w:left="720"/>
      <w:contextualSpacing/>
    </w:pPr>
    <w:rPr>
      <w:rFonts w:asciiTheme="minorHAnsi" w:eastAsia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13814">
      <w:bodyDiv w:val="1"/>
      <w:marLeft w:val="0"/>
      <w:marRight w:val="0"/>
      <w:marTop w:val="0"/>
      <w:marBottom w:val="0"/>
      <w:divBdr>
        <w:top w:val="none" w:sz="0" w:space="0" w:color="auto"/>
        <w:left w:val="none" w:sz="0" w:space="0" w:color="auto"/>
        <w:bottom w:val="none" w:sz="0" w:space="0" w:color="auto"/>
        <w:right w:val="none" w:sz="0" w:space="0" w:color="auto"/>
      </w:divBdr>
    </w:div>
    <w:div w:id="454639796">
      <w:bodyDiv w:val="1"/>
      <w:marLeft w:val="0"/>
      <w:marRight w:val="0"/>
      <w:marTop w:val="0"/>
      <w:marBottom w:val="0"/>
      <w:divBdr>
        <w:top w:val="none" w:sz="0" w:space="0" w:color="auto"/>
        <w:left w:val="none" w:sz="0" w:space="0" w:color="auto"/>
        <w:bottom w:val="none" w:sz="0" w:space="0" w:color="auto"/>
        <w:right w:val="none" w:sz="0" w:space="0" w:color="auto"/>
      </w:divBdr>
    </w:div>
    <w:div w:id="485975734">
      <w:bodyDiv w:val="1"/>
      <w:marLeft w:val="0"/>
      <w:marRight w:val="0"/>
      <w:marTop w:val="0"/>
      <w:marBottom w:val="0"/>
      <w:divBdr>
        <w:top w:val="none" w:sz="0" w:space="0" w:color="auto"/>
        <w:left w:val="none" w:sz="0" w:space="0" w:color="auto"/>
        <w:bottom w:val="none" w:sz="0" w:space="0" w:color="auto"/>
        <w:right w:val="none" w:sz="0" w:space="0" w:color="auto"/>
      </w:divBdr>
    </w:div>
    <w:div w:id="1004818654">
      <w:bodyDiv w:val="1"/>
      <w:marLeft w:val="0"/>
      <w:marRight w:val="0"/>
      <w:marTop w:val="0"/>
      <w:marBottom w:val="0"/>
      <w:divBdr>
        <w:top w:val="none" w:sz="0" w:space="0" w:color="auto"/>
        <w:left w:val="none" w:sz="0" w:space="0" w:color="auto"/>
        <w:bottom w:val="none" w:sz="0" w:space="0" w:color="auto"/>
        <w:right w:val="none" w:sz="0" w:space="0" w:color="auto"/>
      </w:divBdr>
    </w:div>
    <w:div w:id="1536506787">
      <w:bodyDiv w:val="1"/>
      <w:marLeft w:val="0"/>
      <w:marRight w:val="0"/>
      <w:marTop w:val="0"/>
      <w:marBottom w:val="0"/>
      <w:divBdr>
        <w:top w:val="none" w:sz="0" w:space="0" w:color="auto"/>
        <w:left w:val="none" w:sz="0" w:space="0" w:color="auto"/>
        <w:bottom w:val="none" w:sz="0" w:space="0" w:color="auto"/>
        <w:right w:val="none" w:sz="0" w:space="0" w:color="auto"/>
      </w:divBdr>
    </w:div>
    <w:div w:id="1540894243">
      <w:bodyDiv w:val="1"/>
      <w:marLeft w:val="0"/>
      <w:marRight w:val="0"/>
      <w:marTop w:val="0"/>
      <w:marBottom w:val="0"/>
      <w:divBdr>
        <w:top w:val="none" w:sz="0" w:space="0" w:color="auto"/>
        <w:left w:val="none" w:sz="0" w:space="0" w:color="auto"/>
        <w:bottom w:val="none" w:sz="0" w:space="0" w:color="auto"/>
        <w:right w:val="none" w:sz="0" w:space="0" w:color="auto"/>
      </w:divBdr>
    </w:div>
    <w:div w:id="1589994872">
      <w:bodyDiv w:val="1"/>
      <w:marLeft w:val="0"/>
      <w:marRight w:val="0"/>
      <w:marTop w:val="0"/>
      <w:marBottom w:val="0"/>
      <w:divBdr>
        <w:top w:val="none" w:sz="0" w:space="0" w:color="auto"/>
        <w:left w:val="none" w:sz="0" w:space="0" w:color="auto"/>
        <w:bottom w:val="none" w:sz="0" w:space="0" w:color="auto"/>
        <w:right w:val="none" w:sz="0" w:space="0" w:color="auto"/>
      </w:divBdr>
    </w:div>
    <w:div w:id="1712722888">
      <w:bodyDiv w:val="1"/>
      <w:marLeft w:val="0"/>
      <w:marRight w:val="0"/>
      <w:marTop w:val="0"/>
      <w:marBottom w:val="0"/>
      <w:divBdr>
        <w:top w:val="none" w:sz="0" w:space="0" w:color="auto"/>
        <w:left w:val="none" w:sz="0" w:space="0" w:color="auto"/>
        <w:bottom w:val="none" w:sz="0" w:space="0" w:color="auto"/>
        <w:right w:val="none" w:sz="0" w:space="0" w:color="auto"/>
      </w:divBdr>
    </w:div>
    <w:div w:id="1789198471">
      <w:bodyDiv w:val="1"/>
      <w:marLeft w:val="0"/>
      <w:marRight w:val="0"/>
      <w:marTop w:val="0"/>
      <w:marBottom w:val="0"/>
      <w:divBdr>
        <w:top w:val="none" w:sz="0" w:space="0" w:color="auto"/>
        <w:left w:val="none" w:sz="0" w:space="0" w:color="auto"/>
        <w:bottom w:val="none" w:sz="0" w:space="0" w:color="auto"/>
        <w:right w:val="none" w:sz="0" w:space="0" w:color="auto"/>
      </w:divBdr>
    </w:div>
    <w:div w:id="1884366300">
      <w:bodyDiv w:val="1"/>
      <w:marLeft w:val="0"/>
      <w:marRight w:val="0"/>
      <w:marTop w:val="0"/>
      <w:marBottom w:val="0"/>
      <w:divBdr>
        <w:top w:val="none" w:sz="0" w:space="0" w:color="auto"/>
        <w:left w:val="none" w:sz="0" w:space="0" w:color="auto"/>
        <w:bottom w:val="none" w:sz="0" w:space="0" w:color="auto"/>
        <w:right w:val="none" w:sz="0" w:space="0" w:color="auto"/>
      </w:divBdr>
    </w:div>
    <w:div w:id="1909681945">
      <w:bodyDiv w:val="1"/>
      <w:marLeft w:val="0"/>
      <w:marRight w:val="0"/>
      <w:marTop w:val="0"/>
      <w:marBottom w:val="0"/>
      <w:divBdr>
        <w:top w:val="none" w:sz="0" w:space="0" w:color="auto"/>
        <w:left w:val="none" w:sz="0" w:space="0" w:color="auto"/>
        <w:bottom w:val="none" w:sz="0" w:space="0" w:color="auto"/>
        <w:right w:val="none" w:sz="0" w:space="0" w:color="auto"/>
      </w:divBdr>
    </w:div>
    <w:div w:id="1949656945">
      <w:bodyDiv w:val="1"/>
      <w:marLeft w:val="0"/>
      <w:marRight w:val="0"/>
      <w:marTop w:val="0"/>
      <w:marBottom w:val="0"/>
      <w:divBdr>
        <w:top w:val="none" w:sz="0" w:space="0" w:color="auto"/>
        <w:left w:val="none" w:sz="0" w:space="0" w:color="auto"/>
        <w:bottom w:val="none" w:sz="0" w:space="0" w:color="auto"/>
        <w:right w:val="none" w:sz="0" w:space="0" w:color="auto"/>
      </w:divBdr>
    </w:div>
    <w:div w:id="2001694516">
      <w:bodyDiv w:val="1"/>
      <w:marLeft w:val="0"/>
      <w:marRight w:val="0"/>
      <w:marTop w:val="0"/>
      <w:marBottom w:val="0"/>
      <w:divBdr>
        <w:top w:val="none" w:sz="0" w:space="0" w:color="auto"/>
        <w:left w:val="none" w:sz="0" w:space="0" w:color="auto"/>
        <w:bottom w:val="none" w:sz="0" w:space="0" w:color="auto"/>
        <w:right w:val="none" w:sz="0" w:space="0" w:color="auto"/>
      </w:divBdr>
    </w:div>
    <w:div w:id="2120102778">
      <w:bodyDiv w:val="1"/>
      <w:marLeft w:val="0"/>
      <w:marRight w:val="0"/>
      <w:marTop w:val="0"/>
      <w:marBottom w:val="0"/>
      <w:divBdr>
        <w:top w:val="none" w:sz="0" w:space="0" w:color="auto"/>
        <w:left w:val="none" w:sz="0" w:space="0" w:color="auto"/>
        <w:bottom w:val="none" w:sz="0" w:space="0" w:color="auto"/>
        <w:right w:val="none" w:sz="0" w:space="0" w:color="auto"/>
      </w:divBdr>
    </w:div>
    <w:div w:id="213944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qdfrequencyproducts.com" TargetMode="External"/><Relationship Id="rId13" Type="http://schemas.openxmlformats.org/officeDocument/2006/relationships/hyperlink" Target="https://goo.gl/WkHnAh" TargetMode="External"/><Relationship Id="rId18" Type="http://schemas.openxmlformats.org/officeDocument/2006/relationships/hyperlink" Target="http://www.iqdfrequencyproducts.com/contact/" TargetMode="External"/><Relationship Id="rId26" Type="http://schemas.openxmlformats.org/officeDocument/2006/relationships/hyperlink" Target="https://twitter.com/iqdfrequency" TargetMode="External"/><Relationship Id="rId3" Type="http://schemas.openxmlformats.org/officeDocument/2006/relationships/styles" Target="styles.xml"/><Relationship Id="rId21" Type="http://schemas.openxmlformats.org/officeDocument/2006/relationships/hyperlink" Target="mailto:rebecca.long@iqdfrequencyproducts.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oo.gl/pc9DJm" TargetMode="External"/><Relationship Id="rId17" Type="http://schemas.openxmlformats.org/officeDocument/2006/relationships/hyperlink" Target="https://goo.gl/Bzqt5W" TargetMode="External"/><Relationship Id="rId25" Type="http://schemas.openxmlformats.org/officeDocument/2006/relationships/image" Target="media/image2.pn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goo.gl/kesb3R" TargetMode="External"/><Relationship Id="rId20" Type="http://schemas.openxmlformats.org/officeDocument/2006/relationships/hyperlink" Target="http://www.iqdfrequencyproducts.com"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9ytKG6" TargetMode="External"/><Relationship Id="rId24" Type="http://schemas.openxmlformats.org/officeDocument/2006/relationships/hyperlink" Target="http://www.facebook.com/IQDFrequencyProducts"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goo.gl/MnTFHu" TargetMode="External"/><Relationship Id="rId23" Type="http://schemas.openxmlformats.org/officeDocument/2006/relationships/image" Target="media/image1.png"/><Relationship Id="rId28" Type="http://schemas.openxmlformats.org/officeDocument/2006/relationships/hyperlink" Target="http://www.linkedin.com/company/iqd-frequency-products-ltd" TargetMode="External"/><Relationship Id="rId10" Type="http://schemas.openxmlformats.org/officeDocument/2006/relationships/hyperlink" Target="https://goo.gl/EBXVXM" TargetMode="External"/><Relationship Id="rId19" Type="http://schemas.openxmlformats.org/officeDocument/2006/relationships/hyperlink" Target="https://goo.gl/M4Tz8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oo.gl/VQD4Jj" TargetMode="External"/><Relationship Id="rId14" Type="http://schemas.openxmlformats.org/officeDocument/2006/relationships/hyperlink" Target="https://goo.gl/EmJBKL" TargetMode="External"/><Relationship Id="rId22" Type="http://schemas.openxmlformats.org/officeDocument/2006/relationships/hyperlink" Target="http://www.iqdfrequencyproducts.com/" TargetMode="External"/><Relationship Id="rId27" Type="http://schemas.openxmlformats.org/officeDocument/2006/relationships/image" Target="media/image3.jpeg"/><Relationship Id="rId30" Type="http://schemas.openxmlformats.org/officeDocument/2006/relationships/hyperlink" Target="https://plus.google.com/115636882866960685149/posts"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6782F-EE3C-4A22-8292-273ACDF81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3951</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4634</CharactersWithSpaces>
  <SharedDoc>false</SharedDoc>
  <HLinks>
    <vt:vector size="114" baseType="variant">
      <vt:variant>
        <vt:i4>262152</vt:i4>
      </vt:variant>
      <vt:variant>
        <vt:i4>54</vt:i4>
      </vt:variant>
      <vt:variant>
        <vt:i4>0</vt:i4>
      </vt:variant>
      <vt:variant>
        <vt:i4>5</vt:i4>
      </vt:variant>
      <vt:variant>
        <vt:lpwstr>https://plus.google.com/115636882866960685149/posts</vt:lpwstr>
      </vt:variant>
      <vt:variant>
        <vt:lpwstr>115636882866960685149/posts</vt:lpwstr>
      </vt:variant>
      <vt:variant>
        <vt:i4>7274603</vt:i4>
      </vt:variant>
      <vt:variant>
        <vt:i4>51</vt:i4>
      </vt:variant>
      <vt:variant>
        <vt:i4>0</vt:i4>
      </vt:variant>
      <vt:variant>
        <vt:i4>5</vt:i4>
      </vt:variant>
      <vt:variant>
        <vt:lpwstr>http://www.linkedin.com/company/iqd-frequency-products-ltd</vt:lpwstr>
      </vt:variant>
      <vt:variant>
        <vt:lpwstr/>
      </vt:variant>
      <vt:variant>
        <vt:i4>589917</vt:i4>
      </vt:variant>
      <vt:variant>
        <vt:i4>48</vt:i4>
      </vt:variant>
      <vt:variant>
        <vt:i4>0</vt:i4>
      </vt:variant>
      <vt:variant>
        <vt:i4>5</vt:i4>
      </vt:variant>
      <vt:variant>
        <vt:lpwstr>https://twitter.com/iqdfrequency</vt:lpwstr>
      </vt:variant>
      <vt:variant>
        <vt:lpwstr/>
      </vt:variant>
      <vt:variant>
        <vt:i4>5963848</vt:i4>
      </vt:variant>
      <vt:variant>
        <vt:i4>45</vt:i4>
      </vt:variant>
      <vt:variant>
        <vt:i4>0</vt:i4>
      </vt:variant>
      <vt:variant>
        <vt:i4>5</vt:i4>
      </vt:variant>
      <vt:variant>
        <vt:lpwstr>http://www.facebook.com/IQDFrequencyProducts</vt:lpwstr>
      </vt:variant>
      <vt:variant>
        <vt:lpwstr/>
      </vt:variant>
      <vt:variant>
        <vt:i4>5439560</vt:i4>
      </vt:variant>
      <vt:variant>
        <vt:i4>42</vt:i4>
      </vt:variant>
      <vt:variant>
        <vt:i4>0</vt:i4>
      </vt:variant>
      <vt:variant>
        <vt:i4>5</vt:i4>
      </vt:variant>
      <vt:variant>
        <vt:lpwstr>http://www.iqdfrequencyproducts.com/</vt:lpwstr>
      </vt:variant>
      <vt:variant>
        <vt:lpwstr/>
      </vt:variant>
      <vt:variant>
        <vt:i4>7929939</vt:i4>
      </vt:variant>
      <vt:variant>
        <vt:i4>39</vt:i4>
      </vt:variant>
      <vt:variant>
        <vt:i4>0</vt:i4>
      </vt:variant>
      <vt:variant>
        <vt:i4>5</vt:i4>
      </vt:variant>
      <vt:variant>
        <vt:lpwstr>mailto:Carly-Rose.Gray@iqdfrequencyproducts.com</vt:lpwstr>
      </vt:variant>
      <vt:variant>
        <vt:lpwstr/>
      </vt:variant>
      <vt:variant>
        <vt:i4>5439560</vt:i4>
      </vt:variant>
      <vt:variant>
        <vt:i4>36</vt:i4>
      </vt:variant>
      <vt:variant>
        <vt:i4>0</vt:i4>
      </vt:variant>
      <vt:variant>
        <vt:i4>5</vt:i4>
      </vt:variant>
      <vt:variant>
        <vt:lpwstr>http://www.iqdfrequencyproducts.com/</vt:lpwstr>
      </vt:variant>
      <vt:variant>
        <vt:lpwstr/>
      </vt:variant>
      <vt:variant>
        <vt:i4>5111881</vt:i4>
      </vt:variant>
      <vt:variant>
        <vt:i4>33</vt:i4>
      </vt:variant>
      <vt:variant>
        <vt:i4>0</vt:i4>
      </vt:variant>
      <vt:variant>
        <vt:i4>5</vt:i4>
      </vt:variant>
      <vt:variant>
        <vt:lpwstr>http://www.iqdfrequencyproducts.com/distributors/</vt:lpwstr>
      </vt:variant>
      <vt:variant>
        <vt:lpwstr/>
      </vt:variant>
      <vt:variant>
        <vt:i4>262224</vt:i4>
      </vt:variant>
      <vt:variant>
        <vt:i4>30</vt:i4>
      </vt:variant>
      <vt:variant>
        <vt:i4>0</vt:i4>
      </vt:variant>
      <vt:variant>
        <vt:i4>5</vt:i4>
      </vt:variant>
      <vt:variant>
        <vt:lpwstr>http://www.iqdfrequencyproducts.com/contact/</vt:lpwstr>
      </vt:variant>
      <vt:variant>
        <vt:lpwstr/>
      </vt:variant>
      <vt:variant>
        <vt:i4>3604601</vt:i4>
      </vt:variant>
      <vt:variant>
        <vt:i4>27</vt:i4>
      </vt:variant>
      <vt:variant>
        <vt:i4>0</vt:i4>
      </vt:variant>
      <vt:variant>
        <vt:i4>5</vt:i4>
      </vt:variant>
      <vt:variant>
        <vt:lpwstr>http://www.iqdfrequencyproducts.com/products/search/?type=rubidium-oscillators</vt:lpwstr>
      </vt:variant>
      <vt:variant>
        <vt:lpwstr/>
      </vt:variant>
      <vt:variant>
        <vt:i4>3670078</vt:i4>
      </vt:variant>
      <vt:variant>
        <vt:i4>24</vt:i4>
      </vt:variant>
      <vt:variant>
        <vt:i4>0</vt:i4>
      </vt:variant>
      <vt:variant>
        <vt:i4>5</vt:i4>
      </vt:variant>
      <vt:variant>
        <vt:lpwstr>http://www.iqdfrequencyproducts.com/products/search/?type=gps-disciplined-ocxos</vt:lpwstr>
      </vt:variant>
      <vt:variant>
        <vt:lpwstr/>
      </vt:variant>
      <vt:variant>
        <vt:i4>4063282</vt:i4>
      </vt:variant>
      <vt:variant>
        <vt:i4>21</vt:i4>
      </vt:variant>
      <vt:variant>
        <vt:i4>0</vt:i4>
      </vt:variant>
      <vt:variant>
        <vt:i4>5</vt:i4>
      </vt:variant>
      <vt:variant>
        <vt:lpwstr>http://www.iqdfrequencyproducts.com/products/search/?type=ocxo</vt:lpwstr>
      </vt:variant>
      <vt:variant>
        <vt:lpwstr/>
      </vt:variant>
      <vt:variant>
        <vt:i4>4063273</vt:i4>
      </vt:variant>
      <vt:variant>
        <vt:i4>18</vt:i4>
      </vt:variant>
      <vt:variant>
        <vt:i4>0</vt:i4>
      </vt:variant>
      <vt:variant>
        <vt:i4>5</vt:i4>
      </vt:variant>
      <vt:variant>
        <vt:lpwstr>http://www.iqdfrequencyproducts.com/products/search/?type=tcxos</vt:lpwstr>
      </vt:variant>
      <vt:variant>
        <vt:lpwstr/>
      </vt:variant>
      <vt:variant>
        <vt:i4>4063275</vt:i4>
      </vt:variant>
      <vt:variant>
        <vt:i4>15</vt:i4>
      </vt:variant>
      <vt:variant>
        <vt:i4>0</vt:i4>
      </vt:variant>
      <vt:variant>
        <vt:i4>5</vt:i4>
      </vt:variant>
      <vt:variant>
        <vt:lpwstr>http://www.iqdfrequencyproducts.com/products/search/?type=vcxo</vt:lpwstr>
      </vt:variant>
      <vt:variant>
        <vt:lpwstr/>
      </vt:variant>
      <vt:variant>
        <vt:i4>8061041</vt:i4>
      </vt:variant>
      <vt:variant>
        <vt:i4>12</vt:i4>
      </vt:variant>
      <vt:variant>
        <vt:i4>0</vt:i4>
      </vt:variant>
      <vt:variant>
        <vt:i4>5</vt:i4>
      </vt:variant>
      <vt:variant>
        <vt:lpwstr>http://www.iqdfrequencyproducts.com/products/search/?type=crystal-clock-oscillator&amp;include%5B%5D=smd&amp;include%5B%5D=thru-hole&amp;model=&amp;product-features=aec-q200-qualified%7Cts16949-release&amp;package=&amp;frequency=&amp;frequency-uom=MHz&amp;frequency-stability=&amp;temperature-range=&amp;output=&amp;voltage=</vt:lpwstr>
      </vt:variant>
      <vt:variant>
        <vt:lpwstr/>
      </vt:variant>
      <vt:variant>
        <vt:i4>8061036</vt:i4>
      </vt:variant>
      <vt:variant>
        <vt:i4>9</vt:i4>
      </vt:variant>
      <vt:variant>
        <vt:i4>0</vt:i4>
      </vt:variant>
      <vt:variant>
        <vt:i4>5</vt:i4>
      </vt:variant>
      <vt:variant>
        <vt:lpwstr>http://www.iqdfrequencyproducts.com/products/search/?type=quartz-crystal&amp;include%5B%5D=smd&amp;include%5B%5D=thru-hole&amp;model=&amp;product-features=aec-q200-qualified%7Cts16949-release&amp;package=&amp;frequency=&amp;frequency-uom=MHz&amp;frequency-tolerence=&amp;frequency-stability=&amp;temperature-range=</vt:lpwstr>
      </vt:variant>
      <vt:variant>
        <vt:lpwstr/>
      </vt:variant>
      <vt:variant>
        <vt:i4>2949166</vt:i4>
      </vt:variant>
      <vt:variant>
        <vt:i4>6</vt:i4>
      </vt:variant>
      <vt:variant>
        <vt:i4>0</vt:i4>
      </vt:variant>
      <vt:variant>
        <vt:i4>5</vt:i4>
      </vt:variant>
      <vt:variant>
        <vt:lpwstr>http://www.iqdfrequencyproducts.com/products/search/?type=crystal-clock-oscillator</vt:lpwstr>
      </vt:variant>
      <vt:variant>
        <vt:lpwstr/>
      </vt:variant>
      <vt:variant>
        <vt:i4>5046284</vt:i4>
      </vt:variant>
      <vt:variant>
        <vt:i4>3</vt:i4>
      </vt:variant>
      <vt:variant>
        <vt:i4>0</vt:i4>
      </vt:variant>
      <vt:variant>
        <vt:i4>5</vt:i4>
      </vt:variant>
      <vt:variant>
        <vt:lpwstr>http://www.iqdfrequencyproducts.com/products/search/?type=quartz-crystal</vt:lpwstr>
      </vt:variant>
      <vt:variant>
        <vt:lpwstr/>
      </vt:variant>
      <vt:variant>
        <vt:i4>5439560</vt:i4>
      </vt:variant>
      <vt:variant>
        <vt:i4>0</vt:i4>
      </vt:variant>
      <vt:variant>
        <vt:i4>0</vt:i4>
      </vt:variant>
      <vt:variant>
        <vt:i4>5</vt:i4>
      </vt:variant>
      <vt:variant>
        <vt:lpwstr>http://www.iqdfrequencyproducts.com/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Fear</dc:creator>
  <cp:keywords/>
  <dc:description/>
  <cp:lastModifiedBy>rebecca.long</cp:lastModifiedBy>
  <cp:revision>5</cp:revision>
  <cp:lastPrinted>2015-08-21T16:09:00Z</cp:lastPrinted>
  <dcterms:created xsi:type="dcterms:W3CDTF">2021-06-15T07:59:00Z</dcterms:created>
  <dcterms:modified xsi:type="dcterms:W3CDTF">2021-06-18T08:13:00Z</dcterms:modified>
</cp:coreProperties>
</file>