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FD" w:rsidRPr="00F15AC6" w:rsidRDefault="00063B78" w:rsidP="00063B78">
      <w:pPr>
        <w:pStyle w:val="Heading1"/>
        <w:spacing w:before="720" w:after="720" w:line="260" w:lineRule="exact"/>
        <w:rPr>
          <w:sz w:val="20"/>
          <w:lang w:val="fr-FR"/>
        </w:rPr>
      </w:pPr>
      <w:bookmarkStart w:id="0" w:name="_GoBack"/>
      <w:bookmarkEnd w:id="0"/>
      <w:r w:rsidRPr="00F15AC6">
        <w:rPr>
          <w:sz w:val="20"/>
          <w:lang w:val="fr-FR"/>
        </w:rPr>
        <w:t xml:space="preserve">COMMUNIQUÉ DE </w:t>
      </w:r>
      <w:r w:rsidR="00D66BFD" w:rsidRPr="00F15AC6">
        <w:rPr>
          <w:sz w:val="20"/>
          <w:lang w:val="fr-FR"/>
        </w:rPr>
        <w:t>PRESS</w:t>
      </w:r>
      <w:r w:rsidRPr="00F15AC6">
        <w:rPr>
          <w:sz w:val="20"/>
          <w:lang w:val="fr-FR"/>
        </w:rPr>
        <w:t>E</w:t>
      </w:r>
    </w:p>
    <w:p w:rsidR="009E6DF0" w:rsidRPr="00F15AC6" w:rsidRDefault="00E0612E" w:rsidP="00BC3983">
      <w:pPr>
        <w:pStyle w:val="Header"/>
        <w:tabs>
          <w:tab w:val="clear" w:pos="4536"/>
          <w:tab w:val="clear" w:pos="9072"/>
        </w:tabs>
        <w:spacing w:before="120" w:after="120" w:line="360" w:lineRule="exact"/>
        <w:outlineLvl w:val="0"/>
        <w:rPr>
          <w:rFonts w:ascii="Arial" w:hAnsi="Arial" w:cs="Arial"/>
          <w:b/>
          <w:bCs/>
          <w:lang w:val="fr-FR"/>
        </w:rPr>
      </w:pPr>
      <w:r w:rsidRPr="00F15AC6">
        <w:rPr>
          <w:rFonts w:ascii="Arial" w:hAnsi="Arial" w:cs="Arial"/>
          <w:b/>
          <w:bCs/>
          <w:lang w:val="fr-FR"/>
        </w:rPr>
        <w:t xml:space="preserve">Le groupe </w:t>
      </w:r>
      <w:r w:rsidR="009E6DF0" w:rsidRPr="00F15AC6">
        <w:rPr>
          <w:rFonts w:ascii="Arial" w:hAnsi="Arial" w:cs="Arial"/>
          <w:b/>
          <w:bCs/>
          <w:lang w:val="fr-FR"/>
        </w:rPr>
        <w:t xml:space="preserve">Würth Elektronik eiSos </w:t>
      </w:r>
      <w:r w:rsidRPr="00F15AC6">
        <w:rPr>
          <w:rFonts w:ascii="Arial" w:hAnsi="Arial" w:cs="Arial"/>
          <w:b/>
          <w:bCs/>
          <w:lang w:val="fr-FR"/>
        </w:rPr>
        <w:t xml:space="preserve">élargit sa gamme avec les produits </w:t>
      </w:r>
      <w:r w:rsidR="00BC3983" w:rsidRPr="00F15AC6">
        <w:rPr>
          <w:rFonts w:ascii="Arial" w:hAnsi="Arial" w:cs="Arial"/>
          <w:b/>
          <w:bCs/>
          <w:lang w:val="fr-FR"/>
        </w:rPr>
        <w:t>fréquentiels</w:t>
      </w:r>
    </w:p>
    <w:p w:rsidR="009E6DF0" w:rsidRPr="00F15AC6" w:rsidRDefault="00BC3983" w:rsidP="00BC3983">
      <w:pPr>
        <w:pStyle w:val="Header"/>
        <w:tabs>
          <w:tab w:val="clear" w:pos="4536"/>
          <w:tab w:val="clear" w:pos="9072"/>
        </w:tabs>
        <w:spacing w:before="360" w:after="360"/>
        <w:rPr>
          <w:rFonts w:ascii="Arial" w:hAnsi="Arial" w:cs="Arial"/>
          <w:b/>
          <w:bCs/>
          <w:color w:val="000000"/>
          <w:sz w:val="36"/>
          <w:lang w:val="fr-FR"/>
        </w:rPr>
      </w:pPr>
      <w:r w:rsidRPr="00F15AC6">
        <w:rPr>
          <w:rFonts w:ascii="Arial" w:hAnsi="Arial" w:cs="Arial"/>
          <w:b/>
          <w:bCs/>
          <w:color w:val="000000"/>
          <w:sz w:val="36"/>
          <w:lang w:val="fr-FR"/>
        </w:rPr>
        <w:t xml:space="preserve">Les produits fréquentiels </w:t>
      </w:r>
      <w:r w:rsidR="009E6DF0" w:rsidRPr="00F15AC6">
        <w:rPr>
          <w:rFonts w:ascii="Arial" w:hAnsi="Arial" w:cs="Arial"/>
          <w:b/>
          <w:bCs/>
          <w:color w:val="000000"/>
          <w:sz w:val="36"/>
          <w:lang w:val="fr-FR"/>
        </w:rPr>
        <w:t>IQ</w:t>
      </w:r>
      <w:r w:rsidR="00F066D2" w:rsidRPr="00F15AC6">
        <w:rPr>
          <w:rFonts w:ascii="Arial" w:hAnsi="Arial" w:cs="Arial"/>
          <w:b/>
          <w:bCs/>
          <w:color w:val="000000"/>
          <w:sz w:val="36"/>
          <w:lang w:val="fr-FR"/>
        </w:rPr>
        <w:t>D</w:t>
      </w:r>
      <w:r w:rsidR="009E6DF0" w:rsidRPr="00F15AC6">
        <w:rPr>
          <w:rFonts w:ascii="Arial" w:hAnsi="Arial" w:cs="Arial"/>
          <w:b/>
          <w:bCs/>
          <w:color w:val="000000"/>
          <w:sz w:val="36"/>
          <w:lang w:val="fr-FR"/>
        </w:rPr>
        <w:t xml:space="preserve"> </w:t>
      </w:r>
      <w:r w:rsidRPr="00F15AC6">
        <w:rPr>
          <w:rFonts w:ascii="Arial" w:hAnsi="Arial" w:cs="Arial"/>
          <w:b/>
          <w:bCs/>
          <w:color w:val="000000"/>
          <w:sz w:val="36"/>
          <w:lang w:val="fr-FR"/>
        </w:rPr>
        <w:t xml:space="preserve">rejoignent le groupe </w:t>
      </w:r>
      <w:r w:rsidR="009E6DF0" w:rsidRPr="00F15AC6">
        <w:rPr>
          <w:rFonts w:ascii="Arial" w:hAnsi="Arial" w:cs="Arial"/>
          <w:b/>
          <w:bCs/>
          <w:color w:val="000000"/>
          <w:sz w:val="36"/>
          <w:lang w:val="fr-FR"/>
        </w:rPr>
        <w:t>Würth Elektronik eiSos</w:t>
      </w:r>
    </w:p>
    <w:p w:rsidR="0048557D" w:rsidRPr="00F15AC6" w:rsidRDefault="00FC2C8E" w:rsidP="00BC3983">
      <w:pPr>
        <w:pStyle w:val="BodyText"/>
        <w:spacing w:before="120" w:after="120" w:line="260" w:lineRule="exact"/>
        <w:jc w:val="both"/>
        <w:rPr>
          <w:rFonts w:ascii="Arial" w:hAnsi="Arial"/>
          <w:b w:val="0"/>
          <w:color w:val="000000"/>
          <w:lang w:val="fr-FR"/>
        </w:rPr>
      </w:pPr>
      <w:r w:rsidRPr="00F15AC6">
        <w:rPr>
          <w:rFonts w:ascii="Arial" w:hAnsi="Arial"/>
          <w:color w:val="000000"/>
          <w:lang w:val="fr-FR"/>
        </w:rPr>
        <w:t>Waldenburg/Crewkerne</w:t>
      </w:r>
      <w:r w:rsidR="00543188" w:rsidRPr="00F15AC6">
        <w:rPr>
          <w:rFonts w:ascii="Arial" w:hAnsi="Arial"/>
          <w:color w:val="000000"/>
          <w:lang w:val="fr-FR"/>
        </w:rPr>
        <w:t xml:space="preserve"> (</w:t>
      </w:r>
      <w:r w:rsidR="00BC3983" w:rsidRPr="00F15AC6">
        <w:rPr>
          <w:rFonts w:ascii="Arial" w:hAnsi="Arial"/>
          <w:color w:val="000000"/>
          <w:lang w:val="fr-FR"/>
        </w:rPr>
        <w:t>Allemagne</w:t>
      </w:r>
      <w:r w:rsidR="00543188" w:rsidRPr="00F15AC6">
        <w:rPr>
          <w:rFonts w:ascii="Arial" w:hAnsi="Arial"/>
          <w:color w:val="000000"/>
          <w:lang w:val="fr-FR"/>
        </w:rPr>
        <w:t>/</w:t>
      </w:r>
      <w:r w:rsidR="00BC3983" w:rsidRPr="00F15AC6">
        <w:rPr>
          <w:rFonts w:ascii="Arial" w:hAnsi="Arial"/>
          <w:color w:val="000000"/>
          <w:lang w:val="fr-FR"/>
        </w:rPr>
        <w:t>Royaume-Uni</w:t>
      </w:r>
      <w:r w:rsidR="00543188" w:rsidRPr="00F15AC6">
        <w:rPr>
          <w:rFonts w:ascii="Arial" w:hAnsi="Arial"/>
          <w:color w:val="000000"/>
          <w:lang w:val="fr-FR"/>
        </w:rPr>
        <w:t>)</w:t>
      </w:r>
      <w:r w:rsidRPr="00F15AC6">
        <w:rPr>
          <w:rFonts w:ascii="Arial" w:hAnsi="Arial"/>
          <w:color w:val="000000"/>
          <w:lang w:val="fr-FR"/>
        </w:rPr>
        <w:t xml:space="preserve">, </w:t>
      </w:r>
      <w:r w:rsidR="00D849DB">
        <w:rPr>
          <w:rFonts w:ascii="Arial" w:hAnsi="Arial"/>
          <w:color w:val="000000"/>
          <w:lang w:val="fr-FR"/>
        </w:rPr>
        <w:t>30</w:t>
      </w:r>
      <w:r w:rsidRPr="00F15AC6">
        <w:rPr>
          <w:rFonts w:ascii="Arial" w:hAnsi="Arial"/>
          <w:color w:val="000000"/>
          <w:lang w:val="fr-FR"/>
        </w:rPr>
        <w:t xml:space="preserve"> </w:t>
      </w:r>
      <w:r w:rsidR="00BC3983" w:rsidRPr="00F15AC6">
        <w:rPr>
          <w:rFonts w:ascii="Arial" w:hAnsi="Arial"/>
          <w:color w:val="000000"/>
          <w:lang w:val="fr-FR"/>
        </w:rPr>
        <w:t>novembre</w:t>
      </w:r>
      <w:r w:rsidRPr="00F15AC6">
        <w:rPr>
          <w:rFonts w:ascii="Arial" w:hAnsi="Arial"/>
          <w:color w:val="000000"/>
          <w:lang w:val="fr-FR"/>
        </w:rPr>
        <w:t xml:space="preserve"> 2017 – </w:t>
      </w:r>
      <w:r w:rsidR="00ED1F65" w:rsidRPr="00F15AC6">
        <w:rPr>
          <w:rFonts w:ascii="Arial" w:hAnsi="Arial"/>
          <w:lang w:val="fr-FR"/>
        </w:rPr>
        <w:t>IQD Frequency Products Ltd</w:t>
      </w:r>
      <w:r w:rsidR="009D0EE0" w:rsidRPr="00F15AC6">
        <w:rPr>
          <w:rFonts w:ascii="Arial" w:hAnsi="Arial"/>
          <w:lang w:val="fr-FR"/>
        </w:rPr>
        <w:t>.</w:t>
      </w:r>
      <w:r w:rsidR="008637EE" w:rsidRPr="00F15AC6">
        <w:rPr>
          <w:rFonts w:ascii="Arial" w:hAnsi="Arial"/>
          <w:color w:val="000000"/>
          <w:lang w:val="fr-FR"/>
        </w:rPr>
        <w:t>,</w:t>
      </w:r>
      <w:r w:rsidR="00ED7462" w:rsidRPr="00F15AC6">
        <w:rPr>
          <w:rFonts w:ascii="Arial" w:hAnsi="Arial"/>
          <w:color w:val="000000"/>
          <w:lang w:val="fr-FR"/>
        </w:rPr>
        <w:t xml:space="preserve"> </w:t>
      </w:r>
      <w:r w:rsidR="00BC3983" w:rsidRPr="00F15AC6">
        <w:rPr>
          <w:rFonts w:ascii="Arial" w:hAnsi="Arial"/>
          <w:color w:val="000000"/>
          <w:lang w:val="fr-FR"/>
        </w:rPr>
        <w:t xml:space="preserve">établie à </w:t>
      </w:r>
      <w:r w:rsidR="00ED1F65" w:rsidRPr="00F15AC6">
        <w:rPr>
          <w:rFonts w:ascii="Arial" w:hAnsi="Arial"/>
          <w:color w:val="000000"/>
          <w:lang w:val="fr-FR"/>
        </w:rPr>
        <w:t>Crewkerne</w:t>
      </w:r>
      <w:r w:rsidR="00007B6A" w:rsidRPr="00F15AC6">
        <w:rPr>
          <w:rFonts w:ascii="Arial" w:hAnsi="Arial"/>
          <w:color w:val="000000"/>
          <w:lang w:val="fr-FR"/>
        </w:rPr>
        <w:t xml:space="preserve"> (</w:t>
      </w:r>
      <w:r w:rsidR="00BC3983" w:rsidRPr="00F15AC6">
        <w:rPr>
          <w:rFonts w:ascii="Arial" w:hAnsi="Arial"/>
          <w:color w:val="000000"/>
          <w:lang w:val="fr-FR"/>
        </w:rPr>
        <w:t>Royaume-Uni</w:t>
      </w:r>
      <w:r w:rsidR="00007B6A" w:rsidRPr="00F15AC6">
        <w:rPr>
          <w:rFonts w:ascii="Arial" w:hAnsi="Arial"/>
          <w:color w:val="000000"/>
          <w:lang w:val="fr-FR"/>
        </w:rPr>
        <w:t>)</w:t>
      </w:r>
      <w:r w:rsidR="008637EE" w:rsidRPr="00F15AC6">
        <w:rPr>
          <w:rFonts w:ascii="Arial" w:hAnsi="Arial"/>
          <w:color w:val="000000"/>
          <w:lang w:val="fr-FR"/>
        </w:rPr>
        <w:t>,</w:t>
      </w:r>
      <w:r w:rsidR="00B60EAD" w:rsidRPr="00F15AC6">
        <w:rPr>
          <w:rFonts w:ascii="Arial" w:hAnsi="Arial"/>
          <w:color w:val="000000"/>
          <w:lang w:val="fr-FR"/>
        </w:rPr>
        <w:t xml:space="preserve"> </w:t>
      </w:r>
      <w:r w:rsidR="00BC3983" w:rsidRPr="00F15AC6">
        <w:rPr>
          <w:rFonts w:ascii="Arial" w:hAnsi="Arial"/>
          <w:color w:val="000000"/>
          <w:lang w:val="fr-FR"/>
        </w:rPr>
        <w:t xml:space="preserve">fait désormais partie du groupe </w:t>
      </w:r>
      <w:r w:rsidR="00B60EAD" w:rsidRPr="00F15AC6">
        <w:rPr>
          <w:rFonts w:ascii="Arial" w:hAnsi="Arial"/>
          <w:color w:val="000000"/>
          <w:lang w:val="fr-FR"/>
        </w:rPr>
        <w:t>Würth Elektronik</w:t>
      </w:r>
      <w:r w:rsidR="00ED1F65" w:rsidRPr="00F15AC6">
        <w:rPr>
          <w:rFonts w:ascii="Arial" w:hAnsi="Arial"/>
          <w:color w:val="000000"/>
          <w:lang w:val="fr-FR"/>
        </w:rPr>
        <w:t xml:space="preserve"> </w:t>
      </w:r>
      <w:r w:rsidR="00B60EAD" w:rsidRPr="00F15AC6">
        <w:rPr>
          <w:rFonts w:ascii="Arial" w:hAnsi="Arial"/>
          <w:color w:val="000000"/>
          <w:lang w:val="fr-FR"/>
        </w:rPr>
        <w:t>eiSos</w:t>
      </w:r>
      <w:r w:rsidR="00BC3983" w:rsidRPr="00F15AC6">
        <w:rPr>
          <w:rFonts w:ascii="Arial" w:hAnsi="Arial"/>
          <w:color w:val="000000"/>
          <w:lang w:val="fr-FR"/>
        </w:rPr>
        <w:t xml:space="preserve"> et permet ainsi à </w:t>
      </w:r>
      <w:r w:rsidR="009D0EE0" w:rsidRPr="00F15AC6">
        <w:rPr>
          <w:rFonts w:ascii="Arial" w:hAnsi="Arial"/>
          <w:color w:val="000000"/>
          <w:lang w:val="fr-FR"/>
        </w:rPr>
        <w:t>Würth Elektronik</w:t>
      </w:r>
      <w:r w:rsidR="00BC3983" w:rsidRPr="00F15AC6">
        <w:rPr>
          <w:rFonts w:ascii="Arial" w:hAnsi="Arial"/>
          <w:color w:val="000000"/>
          <w:lang w:val="fr-FR"/>
        </w:rPr>
        <w:t xml:space="preserve"> d’étendre la sélection actuelle de composants passifs avec une gamme complète de quartz</w:t>
      </w:r>
      <w:r w:rsidR="007E4B6B" w:rsidRPr="00F15AC6">
        <w:rPr>
          <w:rFonts w:ascii="Arial" w:hAnsi="Arial"/>
          <w:color w:val="000000"/>
          <w:lang w:val="fr-FR"/>
        </w:rPr>
        <w:t xml:space="preserve"> </w:t>
      </w:r>
      <w:r w:rsidR="00BC3983" w:rsidRPr="00F15AC6">
        <w:rPr>
          <w:rFonts w:ascii="Arial" w:hAnsi="Arial"/>
          <w:color w:val="000000"/>
          <w:lang w:val="fr-FR"/>
        </w:rPr>
        <w:t>et d’oscillateurs</w:t>
      </w:r>
      <w:r w:rsidR="00224943" w:rsidRPr="00F15AC6">
        <w:rPr>
          <w:rFonts w:ascii="Arial" w:hAnsi="Arial"/>
          <w:color w:val="000000"/>
          <w:lang w:val="fr-FR"/>
        </w:rPr>
        <w:t xml:space="preserve">. IQD </w:t>
      </w:r>
      <w:r w:rsidR="00BC3983" w:rsidRPr="00F15AC6">
        <w:rPr>
          <w:rFonts w:ascii="Arial" w:hAnsi="Arial"/>
          <w:color w:val="000000"/>
          <w:lang w:val="fr-FR"/>
        </w:rPr>
        <w:t>fait partie des principaux fabricants de dispositifs de contrôle fréquentiel e</w:t>
      </w:r>
      <w:r w:rsidR="000C0E1E" w:rsidRPr="00F15AC6">
        <w:rPr>
          <w:rFonts w:ascii="Arial" w:hAnsi="Arial"/>
          <w:color w:val="000000"/>
          <w:lang w:val="fr-FR"/>
        </w:rPr>
        <w:t>n Europ</w:t>
      </w:r>
      <w:r w:rsidR="00ED7462" w:rsidRPr="00F15AC6">
        <w:rPr>
          <w:rFonts w:ascii="Arial" w:hAnsi="Arial"/>
          <w:color w:val="000000"/>
          <w:lang w:val="fr-FR"/>
        </w:rPr>
        <w:t>e</w:t>
      </w:r>
      <w:r w:rsidR="00224943" w:rsidRPr="00F15AC6">
        <w:rPr>
          <w:rFonts w:ascii="Arial" w:hAnsi="Arial"/>
          <w:color w:val="000000"/>
          <w:lang w:val="fr-FR"/>
        </w:rPr>
        <w:t xml:space="preserve">. </w:t>
      </w:r>
      <w:r w:rsidR="00BC3983" w:rsidRPr="00F15AC6">
        <w:rPr>
          <w:rFonts w:ascii="Arial" w:hAnsi="Arial"/>
          <w:color w:val="000000"/>
          <w:lang w:val="fr-FR"/>
        </w:rPr>
        <w:t xml:space="preserve">La société est active dans plus de </w:t>
      </w:r>
      <w:r w:rsidR="00E84794" w:rsidRPr="00F15AC6">
        <w:rPr>
          <w:rFonts w:ascii="Arial" w:hAnsi="Arial"/>
          <w:color w:val="000000"/>
          <w:lang w:val="fr-FR"/>
        </w:rPr>
        <w:t>8</w:t>
      </w:r>
      <w:r w:rsidR="00224943" w:rsidRPr="00F15AC6">
        <w:rPr>
          <w:rFonts w:ascii="Arial" w:hAnsi="Arial"/>
          <w:color w:val="000000"/>
          <w:lang w:val="fr-FR"/>
        </w:rPr>
        <w:t>0</w:t>
      </w:r>
      <w:r w:rsidR="00B3326F" w:rsidRPr="00F15AC6">
        <w:rPr>
          <w:rFonts w:ascii="Arial" w:hAnsi="Arial"/>
          <w:color w:val="000000"/>
          <w:lang w:val="fr-FR"/>
        </w:rPr>
        <w:t> </w:t>
      </w:r>
      <w:r w:rsidR="00BC3983" w:rsidRPr="00F15AC6">
        <w:rPr>
          <w:rFonts w:ascii="Arial" w:hAnsi="Arial"/>
          <w:color w:val="000000"/>
          <w:lang w:val="fr-FR"/>
        </w:rPr>
        <w:t>pays</w:t>
      </w:r>
      <w:r w:rsidR="00224943" w:rsidRPr="00F15AC6">
        <w:rPr>
          <w:rFonts w:ascii="Arial" w:hAnsi="Arial"/>
          <w:color w:val="000000"/>
          <w:lang w:val="fr-FR"/>
        </w:rPr>
        <w:t xml:space="preserve">. </w:t>
      </w:r>
      <w:r w:rsidR="00BC3983" w:rsidRPr="00F15AC6">
        <w:rPr>
          <w:rFonts w:ascii="Arial" w:hAnsi="Arial"/>
          <w:color w:val="000000"/>
          <w:lang w:val="fr-FR"/>
        </w:rPr>
        <w:t xml:space="preserve">Avec </w:t>
      </w:r>
      <w:r w:rsidR="00ED7462" w:rsidRPr="00F15AC6">
        <w:rPr>
          <w:rFonts w:ascii="Arial" w:hAnsi="Arial"/>
          <w:lang w:val="fr-FR"/>
        </w:rPr>
        <w:t xml:space="preserve">IQD Frequency Products Ltd, </w:t>
      </w:r>
      <w:r w:rsidR="0048557D" w:rsidRPr="00F15AC6">
        <w:rPr>
          <w:rFonts w:ascii="Arial" w:hAnsi="Arial"/>
          <w:color w:val="000000"/>
          <w:lang w:val="fr-FR"/>
        </w:rPr>
        <w:t xml:space="preserve">Würth Elektronik eiSos </w:t>
      </w:r>
      <w:r w:rsidR="00BC3983" w:rsidRPr="00F15AC6">
        <w:rPr>
          <w:rFonts w:ascii="Arial" w:hAnsi="Arial"/>
          <w:color w:val="000000"/>
          <w:lang w:val="fr-FR"/>
        </w:rPr>
        <w:t xml:space="preserve">acquiert une société riche d’une tradition de </w:t>
      </w:r>
      <w:r w:rsidR="007E4B6B" w:rsidRPr="00F15AC6">
        <w:rPr>
          <w:rFonts w:ascii="Arial" w:hAnsi="Arial"/>
          <w:color w:val="000000"/>
          <w:lang w:val="fr-FR"/>
        </w:rPr>
        <w:t xml:space="preserve">44 </w:t>
      </w:r>
      <w:r w:rsidR="00BC3983" w:rsidRPr="00F15AC6">
        <w:rPr>
          <w:rFonts w:ascii="Arial" w:hAnsi="Arial"/>
          <w:color w:val="000000"/>
          <w:lang w:val="fr-FR"/>
        </w:rPr>
        <w:t>ans</w:t>
      </w:r>
      <w:r w:rsidR="0048557D" w:rsidRPr="00F15AC6">
        <w:rPr>
          <w:rFonts w:ascii="Arial" w:hAnsi="Arial"/>
          <w:lang w:val="fr-FR"/>
        </w:rPr>
        <w:t>.</w:t>
      </w:r>
      <w:r w:rsidR="0048557D" w:rsidRPr="00F15AC6">
        <w:rPr>
          <w:rFonts w:ascii="Arial" w:hAnsi="Arial"/>
          <w:b w:val="0"/>
          <w:lang w:val="fr-FR"/>
        </w:rPr>
        <w:t xml:space="preserve"> </w:t>
      </w:r>
    </w:p>
    <w:p w:rsidR="005312B5" w:rsidRPr="00F15AC6" w:rsidRDefault="005312B5" w:rsidP="00DB35DF">
      <w:pPr>
        <w:pStyle w:val="BodyText"/>
        <w:spacing w:before="120" w:after="120" w:line="260" w:lineRule="exact"/>
        <w:jc w:val="both"/>
        <w:rPr>
          <w:rFonts w:ascii="Arial" w:hAnsi="Arial"/>
          <w:b w:val="0"/>
          <w:color w:val="000000"/>
          <w:lang w:val="fr-FR"/>
        </w:rPr>
      </w:pPr>
      <w:r w:rsidRPr="00F15AC6">
        <w:rPr>
          <w:rFonts w:ascii="Arial" w:hAnsi="Arial"/>
          <w:b w:val="0"/>
          <w:color w:val="000000"/>
          <w:lang w:val="fr-FR"/>
        </w:rPr>
        <w:t xml:space="preserve">IQD </w:t>
      </w:r>
      <w:r w:rsidR="00BC3983" w:rsidRPr="00F15AC6">
        <w:rPr>
          <w:rFonts w:ascii="Arial" w:hAnsi="Arial"/>
          <w:b w:val="0"/>
          <w:color w:val="000000"/>
          <w:lang w:val="fr-FR"/>
        </w:rPr>
        <w:t>développe, fabrique et commercialise des quartz</w:t>
      </w:r>
      <w:r w:rsidRPr="00F15AC6">
        <w:rPr>
          <w:rFonts w:ascii="Arial" w:hAnsi="Arial"/>
          <w:b w:val="0"/>
          <w:color w:val="000000"/>
          <w:lang w:val="fr-FR"/>
        </w:rPr>
        <w:t xml:space="preserve">, </w:t>
      </w:r>
      <w:r w:rsidR="00BC3983" w:rsidRPr="00F15AC6">
        <w:rPr>
          <w:rFonts w:ascii="Arial" w:hAnsi="Arial"/>
          <w:b w:val="0"/>
          <w:color w:val="000000"/>
          <w:lang w:val="fr-FR"/>
        </w:rPr>
        <w:t>oscillateurs</w:t>
      </w:r>
      <w:r w:rsidRPr="00F15AC6">
        <w:rPr>
          <w:rFonts w:ascii="Arial" w:hAnsi="Arial"/>
          <w:b w:val="0"/>
          <w:color w:val="000000"/>
          <w:lang w:val="fr-FR"/>
        </w:rPr>
        <w:t xml:space="preserve">, VCXO, TCXO, OCXO, </w:t>
      </w:r>
      <w:r w:rsidR="00BC3983" w:rsidRPr="00F15AC6">
        <w:rPr>
          <w:rFonts w:ascii="Arial" w:hAnsi="Arial"/>
          <w:b w:val="0"/>
          <w:color w:val="000000"/>
          <w:lang w:val="fr-FR"/>
        </w:rPr>
        <w:t xml:space="preserve">OCXO synchronisés par </w:t>
      </w:r>
      <w:hyperlink r:id="rId10" w:history="1">
        <w:r w:rsidRPr="00F15AC6">
          <w:rPr>
            <w:rFonts w:ascii="Arial" w:hAnsi="Arial"/>
            <w:b w:val="0"/>
            <w:lang w:val="fr-FR"/>
          </w:rPr>
          <w:t>GPS</w:t>
        </w:r>
      </w:hyperlink>
      <w:r w:rsidRPr="00F15AC6">
        <w:rPr>
          <w:rFonts w:ascii="Arial" w:hAnsi="Arial"/>
          <w:b w:val="0"/>
          <w:lang w:val="fr-FR"/>
        </w:rPr>
        <w:t xml:space="preserve"> </w:t>
      </w:r>
      <w:r w:rsidR="00BC3983" w:rsidRPr="00F15AC6">
        <w:rPr>
          <w:rFonts w:ascii="Arial" w:hAnsi="Arial"/>
          <w:b w:val="0"/>
          <w:lang w:val="fr-FR"/>
        </w:rPr>
        <w:t xml:space="preserve">et oscillateurs </w:t>
      </w:r>
      <w:r w:rsidR="000957A2">
        <w:rPr>
          <w:rFonts w:ascii="Arial" w:hAnsi="Arial"/>
          <w:b w:val="0"/>
          <w:lang w:val="fr-FR"/>
        </w:rPr>
        <w:t xml:space="preserve">au </w:t>
      </w:r>
      <w:r w:rsidRPr="00F15AC6">
        <w:rPr>
          <w:rFonts w:ascii="Arial" w:hAnsi="Arial"/>
          <w:b w:val="0"/>
          <w:lang w:val="fr-FR"/>
        </w:rPr>
        <w:t>r</w:t>
      </w:r>
      <w:hyperlink r:id="rId11" w:history="1">
        <w:r w:rsidRPr="00F15AC6">
          <w:rPr>
            <w:rFonts w:ascii="Arial" w:hAnsi="Arial"/>
            <w:b w:val="0"/>
            <w:lang w:val="fr-FR"/>
          </w:rPr>
          <w:t>ubidium</w:t>
        </w:r>
      </w:hyperlink>
      <w:r w:rsidRPr="00F15AC6">
        <w:rPr>
          <w:rFonts w:ascii="Arial" w:hAnsi="Arial"/>
          <w:b w:val="0"/>
          <w:lang w:val="fr-FR"/>
        </w:rPr>
        <w:t xml:space="preserve">. </w:t>
      </w:r>
      <w:r w:rsidR="00BC3983" w:rsidRPr="00F15AC6">
        <w:rPr>
          <w:rFonts w:ascii="Arial" w:hAnsi="Arial"/>
          <w:b w:val="0"/>
          <w:lang w:val="fr-FR"/>
        </w:rPr>
        <w:t>La société propose également des solutions de produit</w:t>
      </w:r>
      <w:r w:rsidR="000957A2">
        <w:rPr>
          <w:rFonts w:ascii="Arial" w:hAnsi="Arial"/>
          <w:b w:val="0"/>
          <w:lang w:val="fr-FR"/>
        </w:rPr>
        <w:t>s fabriqué</w:t>
      </w:r>
      <w:r w:rsidR="00BC3983" w:rsidRPr="00F15AC6">
        <w:rPr>
          <w:rFonts w:ascii="Arial" w:hAnsi="Arial"/>
          <w:b w:val="0"/>
          <w:lang w:val="fr-FR"/>
        </w:rPr>
        <w:t xml:space="preserve">s </w:t>
      </w:r>
      <w:r w:rsidR="000957A2">
        <w:rPr>
          <w:rFonts w:ascii="Arial" w:hAnsi="Arial"/>
          <w:b w:val="0"/>
          <w:lang w:val="fr-FR"/>
        </w:rPr>
        <w:t xml:space="preserve">sur mesure </w:t>
      </w:r>
      <w:r w:rsidR="00BC3983" w:rsidRPr="00F15AC6">
        <w:rPr>
          <w:rFonts w:ascii="Arial" w:hAnsi="Arial"/>
          <w:b w:val="0"/>
          <w:lang w:val="fr-FR"/>
        </w:rPr>
        <w:t>selon les spécifications du client</w:t>
      </w:r>
      <w:r w:rsidRPr="00F15AC6">
        <w:rPr>
          <w:rFonts w:ascii="Arial" w:hAnsi="Arial"/>
          <w:b w:val="0"/>
          <w:color w:val="000000"/>
          <w:lang w:val="fr-FR"/>
        </w:rPr>
        <w:t xml:space="preserve">. </w:t>
      </w:r>
      <w:r w:rsidR="00BC3983" w:rsidRPr="00F15AC6">
        <w:rPr>
          <w:rFonts w:ascii="Arial" w:hAnsi="Arial"/>
          <w:b w:val="0"/>
          <w:color w:val="000000"/>
          <w:lang w:val="fr-FR"/>
        </w:rPr>
        <w:t xml:space="preserve">Les produits </w:t>
      </w:r>
      <w:r w:rsidRPr="00F15AC6">
        <w:rPr>
          <w:rFonts w:ascii="Arial" w:hAnsi="Arial"/>
          <w:b w:val="0"/>
          <w:color w:val="000000"/>
          <w:lang w:val="fr-FR"/>
        </w:rPr>
        <w:t>IQD</w:t>
      </w:r>
      <w:r w:rsidR="00BC3983" w:rsidRPr="00F15AC6">
        <w:rPr>
          <w:rFonts w:ascii="Arial" w:hAnsi="Arial"/>
          <w:b w:val="0"/>
          <w:color w:val="000000"/>
          <w:lang w:val="fr-FR"/>
        </w:rPr>
        <w:t xml:space="preserve"> sont spécifiés par les principaux fabricants des secteurs de l’industrie, des </w:t>
      </w:r>
      <w:r w:rsidRPr="00F15AC6">
        <w:rPr>
          <w:rFonts w:ascii="Arial" w:hAnsi="Arial"/>
          <w:b w:val="0"/>
          <w:color w:val="000000"/>
          <w:lang w:val="fr-FR"/>
        </w:rPr>
        <w:t xml:space="preserve">communications, </w:t>
      </w:r>
      <w:r w:rsidR="00BC3983" w:rsidRPr="00F15AC6">
        <w:rPr>
          <w:rFonts w:ascii="Arial" w:hAnsi="Arial"/>
          <w:b w:val="0"/>
          <w:color w:val="000000"/>
          <w:lang w:val="fr-FR"/>
        </w:rPr>
        <w:t>de l’informatique</w:t>
      </w:r>
      <w:r w:rsidRPr="00F15AC6">
        <w:rPr>
          <w:rFonts w:ascii="Arial" w:hAnsi="Arial"/>
          <w:b w:val="0"/>
          <w:color w:val="000000"/>
          <w:lang w:val="fr-FR"/>
        </w:rPr>
        <w:t xml:space="preserve">, </w:t>
      </w:r>
      <w:r w:rsidR="00DB35DF" w:rsidRPr="00F15AC6">
        <w:rPr>
          <w:rFonts w:ascii="Arial" w:hAnsi="Arial"/>
          <w:b w:val="0"/>
          <w:color w:val="000000"/>
          <w:lang w:val="fr-FR"/>
        </w:rPr>
        <w:t xml:space="preserve">du grand public, de l’automobile, de l’aéronautique et </w:t>
      </w:r>
      <w:r w:rsidR="000957A2">
        <w:rPr>
          <w:rFonts w:ascii="Arial" w:hAnsi="Arial"/>
          <w:b w:val="0"/>
          <w:color w:val="000000"/>
          <w:lang w:val="fr-FR"/>
        </w:rPr>
        <w:t>du médical</w:t>
      </w:r>
      <w:r w:rsidRPr="00F15AC6">
        <w:rPr>
          <w:rFonts w:ascii="Arial" w:hAnsi="Arial"/>
          <w:b w:val="0"/>
          <w:color w:val="000000"/>
          <w:lang w:val="fr-FR"/>
        </w:rPr>
        <w:t xml:space="preserve">. </w:t>
      </w:r>
      <w:r w:rsidR="00DB35DF" w:rsidRPr="00F15AC6">
        <w:rPr>
          <w:rFonts w:ascii="Arial" w:hAnsi="Arial"/>
          <w:b w:val="0"/>
          <w:color w:val="000000"/>
          <w:lang w:val="fr-FR"/>
        </w:rPr>
        <w:t xml:space="preserve">« Avec </w:t>
      </w:r>
      <w:r w:rsidRPr="00F15AC6">
        <w:rPr>
          <w:rFonts w:ascii="Arial" w:hAnsi="Arial"/>
          <w:b w:val="0"/>
          <w:color w:val="000000"/>
          <w:lang w:val="fr-FR"/>
        </w:rPr>
        <w:t>IQD</w:t>
      </w:r>
      <w:r w:rsidR="00DB35DF" w:rsidRPr="00F15AC6">
        <w:rPr>
          <w:rFonts w:ascii="Arial" w:hAnsi="Arial"/>
          <w:b w:val="0"/>
          <w:color w:val="000000"/>
          <w:lang w:val="fr-FR"/>
        </w:rPr>
        <w:t>, notre groupe vient d’acquérir une société hautement innovatrice avec des technologies à l’avant-garde et des solutions de composants qui sont une extension logique de la gamme de produits que nous proposons</w:t>
      </w:r>
      <w:r w:rsidRPr="00F15AC6">
        <w:rPr>
          <w:rFonts w:ascii="Arial" w:hAnsi="Arial"/>
          <w:b w:val="0"/>
          <w:color w:val="000000"/>
          <w:lang w:val="fr-FR"/>
        </w:rPr>
        <w:t xml:space="preserve">. </w:t>
      </w:r>
      <w:r w:rsidR="00DB35DF" w:rsidRPr="00F15AC6">
        <w:rPr>
          <w:rFonts w:ascii="Arial" w:hAnsi="Arial"/>
          <w:b w:val="0"/>
          <w:color w:val="000000"/>
          <w:lang w:val="fr-FR"/>
        </w:rPr>
        <w:t xml:space="preserve">Nous sommes particulièrement ravis de pouvoir maintenant proposer des </w:t>
      </w:r>
      <w:r w:rsidR="007A33A8">
        <w:rPr>
          <w:rFonts w:ascii="Arial" w:hAnsi="Arial"/>
          <w:b w:val="0"/>
          <w:color w:val="000000"/>
          <w:lang w:val="fr-FR"/>
        </w:rPr>
        <w:t>solutions à haute valeur ajoutée</w:t>
      </w:r>
      <w:r w:rsidR="00DB35DF" w:rsidRPr="00F15AC6">
        <w:rPr>
          <w:rFonts w:ascii="Arial" w:hAnsi="Arial"/>
          <w:b w:val="0"/>
          <w:color w:val="000000"/>
          <w:lang w:val="fr-FR"/>
        </w:rPr>
        <w:t xml:space="preserve"> pour les applications </w:t>
      </w:r>
      <w:r w:rsidRPr="00F15AC6">
        <w:rPr>
          <w:rFonts w:ascii="Arial" w:hAnsi="Arial"/>
          <w:b w:val="0"/>
          <w:color w:val="000000"/>
          <w:lang w:val="fr-FR"/>
        </w:rPr>
        <w:t>IoT, Wi</w:t>
      </w:r>
      <w:r w:rsidR="00DB35DF" w:rsidRPr="00F15AC6">
        <w:rPr>
          <w:rFonts w:ascii="Arial" w:hAnsi="Arial"/>
          <w:b w:val="0"/>
          <w:color w:val="000000"/>
          <w:lang w:val="fr-FR"/>
        </w:rPr>
        <w:t>-</w:t>
      </w:r>
      <w:r w:rsidRPr="00F15AC6">
        <w:rPr>
          <w:rFonts w:ascii="Arial" w:hAnsi="Arial"/>
          <w:b w:val="0"/>
          <w:color w:val="000000"/>
          <w:lang w:val="fr-FR"/>
        </w:rPr>
        <w:t xml:space="preserve">Fi, GPS </w:t>
      </w:r>
      <w:r w:rsidR="00DB35DF" w:rsidRPr="00F15AC6">
        <w:rPr>
          <w:rFonts w:ascii="Arial" w:hAnsi="Arial"/>
          <w:b w:val="0"/>
          <w:color w:val="000000"/>
          <w:lang w:val="fr-FR"/>
        </w:rPr>
        <w:t xml:space="preserve">et </w:t>
      </w:r>
      <w:r w:rsidRPr="00F15AC6">
        <w:rPr>
          <w:rFonts w:ascii="Arial" w:hAnsi="Arial"/>
          <w:b w:val="0"/>
          <w:color w:val="000000"/>
          <w:lang w:val="fr-FR"/>
        </w:rPr>
        <w:t>5G</w:t>
      </w:r>
      <w:r w:rsidR="00DB35DF" w:rsidRPr="00F15AC6">
        <w:rPr>
          <w:rFonts w:ascii="Arial" w:hAnsi="Arial"/>
          <w:b w:val="0"/>
          <w:color w:val="000000"/>
          <w:lang w:val="fr-FR"/>
        </w:rPr>
        <w:t xml:space="preserve"> », déclare </w:t>
      </w:r>
      <w:r w:rsidRPr="00F15AC6">
        <w:rPr>
          <w:rFonts w:ascii="Arial" w:hAnsi="Arial"/>
          <w:b w:val="0"/>
          <w:color w:val="000000"/>
          <w:lang w:val="fr-FR"/>
        </w:rPr>
        <w:t xml:space="preserve">Oliver Konz, CEO </w:t>
      </w:r>
      <w:r w:rsidR="00DB35DF" w:rsidRPr="00F15AC6">
        <w:rPr>
          <w:rFonts w:ascii="Arial" w:hAnsi="Arial"/>
          <w:b w:val="0"/>
          <w:color w:val="000000"/>
          <w:lang w:val="fr-FR"/>
        </w:rPr>
        <w:t xml:space="preserve">du groupe </w:t>
      </w:r>
      <w:r w:rsidRPr="00F15AC6">
        <w:rPr>
          <w:rFonts w:ascii="Arial" w:hAnsi="Arial"/>
          <w:b w:val="0"/>
          <w:color w:val="000000"/>
          <w:lang w:val="fr-FR"/>
        </w:rPr>
        <w:t>Würth Elektronik eiSos.</w:t>
      </w:r>
    </w:p>
    <w:p w:rsidR="00E16540" w:rsidRPr="00F15AC6" w:rsidRDefault="00DB35DF" w:rsidP="00A660FD">
      <w:pPr>
        <w:pStyle w:val="BodyText"/>
        <w:spacing w:before="120" w:after="120" w:line="260" w:lineRule="exact"/>
        <w:jc w:val="both"/>
        <w:rPr>
          <w:rFonts w:ascii="Arial" w:hAnsi="Arial"/>
          <w:color w:val="000000"/>
          <w:lang w:val="fr-FR"/>
        </w:rPr>
      </w:pPr>
      <w:r w:rsidRPr="00F15AC6">
        <w:rPr>
          <w:rFonts w:ascii="Arial" w:hAnsi="Arial"/>
          <w:color w:val="000000"/>
          <w:lang w:val="fr-FR"/>
        </w:rPr>
        <w:t xml:space="preserve">Orienté client avec </w:t>
      </w:r>
      <w:r w:rsidR="007A33A8">
        <w:rPr>
          <w:rFonts w:ascii="Arial" w:hAnsi="Arial"/>
          <w:color w:val="000000"/>
          <w:lang w:val="fr-FR"/>
        </w:rPr>
        <w:t>un support</w:t>
      </w:r>
      <w:r w:rsidRPr="00F15AC6">
        <w:rPr>
          <w:rFonts w:ascii="Arial" w:hAnsi="Arial"/>
          <w:color w:val="000000"/>
          <w:lang w:val="fr-FR"/>
        </w:rPr>
        <w:t xml:space="preserve"> </w:t>
      </w:r>
      <w:r w:rsidR="00A660FD" w:rsidRPr="00F15AC6">
        <w:rPr>
          <w:rFonts w:ascii="Arial" w:hAnsi="Arial"/>
          <w:color w:val="000000"/>
          <w:lang w:val="fr-FR"/>
        </w:rPr>
        <w:t>solide</w:t>
      </w:r>
    </w:p>
    <w:p w:rsidR="009D6A92" w:rsidRPr="00F15AC6" w:rsidRDefault="005028DC" w:rsidP="00DB35DF">
      <w:pPr>
        <w:pStyle w:val="BodyText"/>
        <w:spacing w:before="120" w:after="120" w:line="260" w:lineRule="exact"/>
        <w:jc w:val="both"/>
        <w:rPr>
          <w:rFonts w:ascii="Arial" w:hAnsi="Arial"/>
          <w:b w:val="0"/>
          <w:color w:val="000000"/>
          <w:lang w:val="fr-FR"/>
        </w:rPr>
      </w:pPr>
      <w:r w:rsidRPr="00F15AC6">
        <w:rPr>
          <w:rFonts w:ascii="Arial" w:hAnsi="Arial"/>
          <w:b w:val="0"/>
          <w:color w:val="000000"/>
          <w:lang w:val="fr-FR"/>
        </w:rPr>
        <w:t>Thomas Schrott</w:t>
      </w:r>
      <w:r w:rsidR="00E16540" w:rsidRPr="00F15AC6">
        <w:rPr>
          <w:rFonts w:ascii="Arial" w:hAnsi="Arial"/>
          <w:b w:val="0"/>
          <w:color w:val="000000"/>
          <w:lang w:val="fr-FR"/>
        </w:rPr>
        <w:t xml:space="preserve">, CEO </w:t>
      </w:r>
      <w:r w:rsidR="00DB35DF" w:rsidRPr="00F15AC6">
        <w:rPr>
          <w:rFonts w:ascii="Arial" w:hAnsi="Arial"/>
          <w:b w:val="0"/>
          <w:color w:val="000000"/>
          <w:lang w:val="fr-FR"/>
        </w:rPr>
        <w:t xml:space="preserve">du groupe </w:t>
      </w:r>
      <w:r w:rsidR="00E16540" w:rsidRPr="00F15AC6">
        <w:rPr>
          <w:rFonts w:ascii="Arial" w:hAnsi="Arial"/>
          <w:b w:val="0"/>
          <w:color w:val="000000"/>
          <w:lang w:val="fr-FR"/>
        </w:rPr>
        <w:t>Würth Elektronik eiSos</w:t>
      </w:r>
      <w:r w:rsidR="000C0E1E" w:rsidRPr="00F15AC6">
        <w:rPr>
          <w:rFonts w:ascii="Arial" w:hAnsi="Arial"/>
          <w:b w:val="0"/>
          <w:color w:val="000000"/>
          <w:lang w:val="fr-FR"/>
        </w:rPr>
        <w:t>,</w:t>
      </w:r>
      <w:r w:rsidRPr="00F15AC6">
        <w:rPr>
          <w:rFonts w:ascii="Arial" w:hAnsi="Arial"/>
          <w:b w:val="0"/>
          <w:color w:val="000000"/>
          <w:lang w:val="fr-FR"/>
        </w:rPr>
        <w:t xml:space="preserve"> </w:t>
      </w:r>
      <w:r w:rsidR="00DB35DF" w:rsidRPr="00F15AC6">
        <w:rPr>
          <w:rFonts w:ascii="Arial" w:hAnsi="Arial"/>
          <w:b w:val="0"/>
          <w:color w:val="000000"/>
          <w:lang w:val="fr-FR"/>
        </w:rPr>
        <w:t>ajoute </w:t>
      </w:r>
      <w:r w:rsidRPr="00F15AC6">
        <w:rPr>
          <w:rFonts w:ascii="Arial" w:hAnsi="Arial"/>
          <w:b w:val="0"/>
          <w:color w:val="000000"/>
          <w:lang w:val="fr-FR"/>
        </w:rPr>
        <w:t xml:space="preserve">: </w:t>
      </w:r>
      <w:r w:rsidR="00DB35DF" w:rsidRPr="00F15AC6">
        <w:rPr>
          <w:rFonts w:ascii="Arial" w:hAnsi="Arial"/>
          <w:b w:val="0"/>
          <w:color w:val="000000"/>
          <w:lang w:val="fr-FR"/>
        </w:rPr>
        <w:t xml:space="preserve">« Chez </w:t>
      </w:r>
      <w:r w:rsidRPr="00F15AC6">
        <w:rPr>
          <w:rFonts w:ascii="Arial" w:hAnsi="Arial"/>
          <w:b w:val="0"/>
          <w:lang w:val="fr-FR"/>
        </w:rPr>
        <w:t>IQD Frequency Products</w:t>
      </w:r>
      <w:r w:rsidR="00A30D20" w:rsidRPr="00F15AC6">
        <w:rPr>
          <w:rFonts w:ascii="Arial" w:hAnsi="Arial"/>
          <w:b w:val="0"/>
          <w:lang w:val="fr-FR"/>
        </w:rPr>
        <w:t xml:space="preserve">, </w:t>
      </w:r>
      <w:r w:rsidR="00DB35DF" w:rsidRPr="00F15AC6">
        <w:rPr>
          <w:rFonts w:ascii="Arial" w:hAnsi="Arial"/>
          <w:b w:val="0"/>
          <w:lang w:val="fr-FR"/>
        </w:rPr>
        <w:t>les</w:t>
      </w:r>
      <w:r w:rsidR="00A30D20" w:rsidRPr="00F15AC6">
        <w:rPr>
          <w:rFonts w:ascii="Arial" w:hAnsi="Arial"/>
          <w:b w:val="0"/>
          <w:lang w:val="fr-FR"/>
        </w:rPr>
        <w:t xml:space="preserve"> concepts </w:t>
      </w:r>
      <w:r w:rsidR="00DB35DF" w:rsidRPr="00F15AC6">
        <w:rPr>
          <w:rFonts w:ascii="Arial" w:hAnsi="Arial"/>
          <w:b w:val="0"/>
          <w:lang w:val="fr-FR"/>
        </w:rPr>
        <w:t>de conseil personnel et d’assistance font partie intégrante du modèle d’entreprise, de l’idée de produit originale jusqu’à la production en série en passant par les prototypes</w:t>
      </w:r>
      <w:r w:rsidR="009D6A92" w:rsidRPr="00F15AC6">
        <w:rPr>
          <w:rFonts w:ascii="Arial" w:hAnsi="Arial"/>
          <w:b w:val="0"/>
          <w:color w:val="000000"/>
          <w:lang w:val="fr-FR"/>
        </w:rPr>
        <w:t xml:space="preserve">. </w:t>
      </w:r>
      <w:r w:rsidR="00DB35DF" w:rsidRPr="00F15AC6">
        <w:rPr>
          <w:rFonts w:ascii="Arial" w:hAnsi="Arial"/>
          <w:b w:val="0"/>
          <w:color w:val="000000"/>
          <w:lang w:val="fr-FR"/>
        </w:rPr>
        <w:t>Ces caractéristiques se combinent parfaitement à notre philosophie d’entreprise « </w:t>
      </w:r>
      <w:r w:rsidRPr="00F15AC6">
        <w:rPr>
          <w:rFonts w:ascii="Arial" w:hAnsi="Arial"/>
          <w:b w:val="0"/>
          <w:color w:val="000000"/>
          <w:lang w:val="fr-FR"/>
        </w:rPr>
        <w:t>more than you exp</w:t>
      </w:r>
      <w:r w:rsidR="00007B6A" w:rsidRPr="00F15AC6">
        <w:rPr>
          <w:rFonts w:ascii="Arial" w:hAnsi="Arial"/>
          <w:b w:val="0"/>
          <w:color w:val="000000"/>
          <w:lang w:val="fr-FR"/>
        </w:rPr>
        <w:t>ect</w:t>
      </w:r>
      <w:r w:rsidR="00DB35DF" w:rsidRPr="00F15AC6">
        <w:rPr>
          <w:rFonts w:ascii="Arial" w:hAnsi="Arial"/>
          <w:b w:val="0"/>
          <w:color w:val="000000"/>
          <w:lang w:val="fr-FR"/>
        </w:rPr>
        <w:t> » »</w:t>
      </w:r>
      <w:r w:rsidR="00007B6A" w:rsidRPr="00F15AC6">
        <w:rPr>
          <w:rFonts w:ascii="Arial" w:hAnsi="Arial"/>
          <w:b w:val="0"/>
          <w:color w:val="000000"/>
          <w:lang w:val="fr-FR"/>
        </w:rPr>
        <w:t xml:space="preserve">. </w:t>
      </w:r>
    </w:p>
    <w:p w:rsidR="009D6A92" w:rsidRPr="00F15AC6" w:rsidRDefault="00DB35DF" w:rsidP="00A660FD">
      <w:pPr>
        <w:pStyle w:val="BodyText"/>
        <w:spacing w:before="120" w:after="120" w:line="260" w:lineRule="exact"/>
        <w:jc w:val="both"/>
        <w:rPr>
          <w:rFonts w:ascii="Arial" w:hAnsi="Arial"/>
          <w:b w:val="0"/>
          <w:color w:val="000000"/>
          <w:lang w:val="fr-FR"/>
        </w:rPr>
      </w:pPr>
      <w:r w:rsidRPr="00F15AC6">
        <w:rPr>
          <w:rFonts w:ascii="Arial" w:hAnsi="Arial"/>
          <w:b w:val="0"/>
          <w:color w:val="000000"/>
          <w:lang w:val="fr-FR"/>
        </w:rPr>
        <w:t xml:space="preserve">« Nous cherchons en permanence à étendre notre gamme de </w:t>
      </w:r>
      <w:r w:rsidR="00066B07" w:rsidRPr="00F15AC6">
        <w:rPr>
          <w:rFonts w:ascii="Arial" w:hAnsi="Arial"/>
          <w:b w:val="0"/>
          <w:color w:val="000000"/>
          <w:lang w:val="fr-FR"/>
        </w:rPr>
        <w:t xml:space="preserve">services </w:t>
      </w:r>
      <w:r w:rsidRPr="00F15AC6">
        <w:rPr>
          <w:rFonts w:ascii="Arial" w:hAnsi="Arial"/>
          <w:b w:val="0"/>
          <w:color w:val="000000"/>
          <w:lang w:val="fr-FR"/>
        </w:rPr>
        <w:t xml:space="preserve">et de compétences dans le domaine des solutions sans fil et </w:t>
      </w:r>
      <w:r w:rsidR="007A33A8" w:rsidRPr="00F15AC6">
        <w:rPr>
          <w:rFonts w:ascii="Arial" w:hAnsi="Arial"/>
          <w:b w:val="0"/>
          <w:color w:val="000000"/>
          <w:lang w:val="fr-FR"/>
        </w:rPr>
        <w:t xml:space="preserve">de contrôle </w:t>
      </w:r>
      <w:r w:rsidRPr="00F15AC6">
        <w:rPr>
          <w:rFonts w:ascii="Arial" w:hAnsi="Arial"/>
          <w:b w:val="0"/>
          <w:color w:val="000000"/>
          <w:lang w:val="fr-FR"/>
        </w:rPr>
        <w:t>fréquentiel</w:t>
      </w:r>
      <w:r w:rsidR="009D6A92" w:rsidRPr="00F15AC6">
        <w:rPr>
          <w:rFonts w:ascii="Arial" w:hAnsi="Arial"/>
          <w:b w:val="0"/>
          <w:color w:val="000000"/>
          <w:lang w:val="fr-FR"/>
        </w:rPr>
        <w:t xml:space="preserve">. </w:t>
      </w:r>
      <w:r w:rsidRPr="00F15AC6">
        <w:rPr>
          <w:rFonts w:ascii="Arial" w:hAnsi="Arial"/>
          <w:b w:val="0"/>
          <w:color w:val="000000"/>
          <w:lang w:val="fr-FR"/>
        </w:rPr>
        <w:t>L’acquisition d’</w:t>
      </w:r>
      <w:r w:rsidR="009D6A92" w:rsidRPr="00F15AC6">
        <w:rPr>
          <w:rFonts w:ascii="Arial" w:hAnsi="Arial"/>
          <w:b w:val="0"/>
          <w:color w:val="000000"/>
          <w:lang w:val="fr-FR"/>
        </w:rPr>
        <w:t xml:space="preserve">AMBER Wireless </w:t>
      </w:r>
      <w:r w:rsidRPr="00F15AC6">
        <w:rPr>
          <w:rFonts w:ascii="Arial" w:hAnsi="Arial"/>
          <w:b w:val="0"/>
          <w:color w:val="000000"/>
          <w:lang w:val="fr-FR"/>
        </w:rPr>
        <w:t>e</w:t>
      </w:r>
      <w:r w:rsidR="00066B07" w:rsidRPr="00F15AC6">
        <w:rPr>
          <w:rFonts w:ascii="Arial" w:hAnsi="Arial"/>
          <w:b w:val="0"/>
          <w:color w:val="000000"/>
          <w:lang w:val="fr-FR"/>
        </w:rPr>
        <w:t xml:space="preserve">n </w:t>
      </w:r>
      <w:r w:rsidR="009D6A92" w:rsidRPr="00F15AC6">
        <w:rPr>
          <w:rFonts w:ascii="Arial" w:hAnsi="Arial"/>
          <w:b w:val="0"/>
          <w:color w:val="000000"/>
          <w:lang w:val="fr-FR"/>
        </w:rPr>
        <w:t xml:space="preserve">2016 </w:t>
      </w:r>
      <w:r w:rsidRPr="00F15AC6">
        <w:rPr>
          <w:rFonts w:ascii="Arial" w:hAnsi="Arial"/>
          <w:b w:val="0"/>
          <w:color w:val="000000"/>
          <w:lang w:val="fr-FR"/>
        </w:rPr>
        <w:t xml:space="preserve">a été un </w:t>
      </w:r>
      <w:r w:rsidR="00A660FD" w:rsidRPr="00F15AC6">
        <w:rPr>
          <w:rFonts w:ascii="Arial" w:hAnsi="Arial"/>
          <w:b w:val="0"/>
          <w:color w:val="000000"/>
          <w:lang w:val="fr-FR"/>
        </w:rPr>
        <w:t xml:space="preserve">accélérateur pour nos activités dans le domaine des modules radio et </w:t>
      </w:r>
      <w:r w:rsidR="009D6A92" w:rsidRPr="00F15AC6">
        <w:rPr>
          <w:rFonts w:ascii="Arial" w:hAnsi="Arial"/>
          <w:b w:val="0"/>
          <w:color w:val="000000"/>
          <w:lang w:val="fr-FR"/>
        </w:rPr>
        <w:t xml:space="preserve">IQD </w:t>
      </w:r>
      <w:r w:rsidR="00A660FD" w:rsidRPr="00F15AC6">
        <w:rPr>
          <w:rFonts w:ascii="Arial" w:hAnsi="Arial"/>
          <w:b w:val="0"/>
          <w:color w:val="000000"/>
          <w:lang w:val="fr-FR"/>
        </w:rPr>
        <w:t>a été notre premier choix pour les produits fréquentiels », explique</w:t>
      </w:r>
      <w:r w:rsidR="009D6A92" w:rsidRPr="00F15AC6">
        <w:rPr>
          <w:rFonts w:ascii="Arial" w:hAnsi="Arial"/>
          <w:b w:val="0"/>
          <w:color w:val="000000"/>
          <w:lang w:val="fr-FR"/>
        </w:rPr>
        <w:t xml:space="preserve"> Alexander Gerfer, CTO </w:t>
      </w:r>
      <w:r w:rsidR="00A660FD" w:rsidRPr="00F15AC6">
        <w:rPr>
          <w:rFonts w:ascii="Arial" w:hAnsi="Arial"/>
          <w:b w:val="0"/>
          <w:color w:val="000000"/>
          <w:lang w:val="fr-FR"/>
        </w:rPr>
        <w:t>du groupe</w:t>
      </w:r>
      <w:r w:rsidR="009D6A92" w:rsidRPr="00F15AC6">
        <w:rPr>
          <w:rFonts w:ascii="Arial" w:hAnsi="Arial"/>
          <w:b w:val="0"/>
          <w:color w:val="000000"/>
          <w:lang w:val="fr-FR"/>
        </w:rPr>
        <w:t xml:space="preserve"> Würth Elektronik eiSos.</w:t>
      </w:r>
    </w:p>
    <w:p w:rsidR="005028DC" w:rsidRPr="00F15AC6" w:rsidRDefault="00A660FD" w:rsidP="00A660FD">
      <w:pPr>
        <w:pStyle w:val="BodyText"/>
        <w:spacing w:before="120" w:after="120" w:line="260" w:lineRule="exact"/>
        <w:jc w:val="both"/>
        <w:rPr>
          <w:rFonts w:ascii="Arial" w:hAnsi="Arial"/>
          <w:b w:val="0"/>
          <w:color w:val="000000"/>
          <w:lang w:val="fr-FR"/>
        </w:rPr>
      </w:pPr>
      <w:r w:rsidRPr="00F15AC6">
        <w:rPr>
          <w:rFonts w:ascii="Arial" w:hAnsi="Arial"/>
          <w:b w:val="0"/>
          <w:color w:val="000000"/>
          <w:lang w:val="fr-FR"/>
        </w:rPr>
        <w:lastRenderedPageBreak/>
        <w:t xml:space="preserve">Les certifications aux normes de qualité </w:t>
      </w:r>
      <w:r w:rsidR="009D6A92" w:rsidRPr="00F15AC6">
        <w:rPr>
          <w:rFonts w:ascii="Arial" w:hAnsi="Arial"/>
          <w:b w:val="0"/>
          <w:color w:val="000000"/>
          <w:lang w:val="fr-FR"/>
        </w:rPr>
        <w:t>ISO 9001, TS16949</w:t>
      </w:r>
      <w:r w:rsidRPr="00F15AC6">
        <w:rPr>
          <w:rFonts w:ascii="Arial" w:hAnsi="Arial"/>
          <w:b w:val="0"/>
          <w:color w:val="000000"/>
          <w:lang w:val="fr-FR"/>
        </w:rPr>
        <w:t xml:space="preserve"> et</w:t>
      </w:r>
      <w:r w:rsidR="009D6A92" w:rsidRPr="00F15AC6">
        <w:rPr>
          <w:rFonts w:ascii="Arial" w:hAnsi="Arial"/>
          <w:b w:val="0"/>
          <w:color w:val="000000"/>
          <w:lang w:val="fr-FR"/>
        </w:rPr>
        <w:t xml:space="preserve"> AEC-Q200</w:t>
      </w:r>
      <w:r w:rsidRPr="00F15AC6">
        <w:rPr>
          <w:rFonts w:ascii="Arial" w:hAnsi="Arial"/>
          <w:b w:val="0"/>
          <w:color w:val="000000"/>
          <w:lang w:val="fr-FR"/>
        </w:rPr>
        <w:t>, ainsi que l’excellente réputation dont jouit la société dans l’ensemble du secteur, ont également été des facteurs importants pour l’acquisition.</w:t>
      </w:r>
      <w:r w:rsidR="00661C50" w:rsidRPr="00F15AC6">
        <w:rPr>
          <w:rFonts w:ascii="Arial" w:hAnsi="Arial"/>
          <w:b w:val="0"/>
          <w:color w:val="000000"/>
          <w:lang w:val="fr-FR"/>
        </w:rPr>
        <w:t xml:space="preserve"> </w:t>
      </w:r>
    </w:p>
    <w:p w:rsidR="00E16540" w:rsidRPr="00F15AC6" w:rsidRDefault="00E16540" w:rsidP="00A660FD">
      <w:pPr>
        <w:pStyle w:val="BodyText"/>
        <w:spacing w:before="120" w:after="120" w:line="260" w:lineRule="exact"/>
        <w:jc w:val="both"/>
        <w:rPr>
          <w:rFonts w:ascii="Arial" w:hAnsi="Arial"/>
          <w:b w:val="0"/>
          <w:color w:val="000000"/>
          <w:lang w:val="fr-FR"/>
        </w:rPr>
      </w:pPr>
      <w:r w:rsidRPr="00F15AC6">
        <w:rPr>
          <w:rFonts w:ascii="Arial" w:hAnsi="Arial"/>
          <w:b w:val="0"/>
          <w:color w:val="000000"/>
          <w:lang w:val="fr-FR"/>
        </w:rPr>
        <w:t xml:space="preserve">Paul Fear, </w:t>
      </w:r>
      <w:r w:rsidR="00A660FD" w:rsidRPr="00F15AC6">
        <w:rPr>
          <w:rFonts w:ascii="Arial" w:hAnsi="Arial"/>
          <w:b w:val="0"/>
          <w:color w:val="000000"/>
          <w:lang w:val="fr-FR"/>
        </w:rPr>
        <w:t xml:space="preserve">ancien directeur général du groupe </w:t>
      </w:r>
      <w:r w:rsidRPr="00F15AC6">
        <w:rPr>
          <w:rFonts w:ascii="Arial" w:hAnsi="Arial"/>
          <w:b w:val="0"/>
          <w:color w:val="000000"/>
          <w:lang w:val="fr-FR"/>
        </w:rPr>
        <w:t>IQD</w:t>
      </w:r>
      <w:r w:rsidR="00066B07" w:rsidRPr="00F15AC6">
        <w:rPr>
          <w:rFonts w:ascii="Arial" w:hAnsi="Arial"/>
          <w:b w:val="0"/>
          <w:color w:val="000000"/>
          <w:lang w:val="fr-FR"/>
        </w:rPr>
        <w:t>,</w:t>
      </w:r>
      <w:r w:rsidR="00A5700B" w:rsidRPr="00F15AC6">
        <w:rPr>
          <w:rFonts w:ascii="Arial" w:hAnsi="Arial"/>
          <w:b w:val="0"/>
          <w:color w:val="000000"/>
          <w:lang w:val="fr-FR"/>
        </w:rPr>
        <w:t xml:space="preserve"> </w:t>
      </w:r>
      <w:r w:rsidR="00A660FD" w:rsidRPr="00F15AC6">
        <w:rPr>
          <w:rFonts w:ascii="Arial" w:hAnsi="Arial"/>
          <w:b w:val="0"/>
          <w:color w:val="000000"/>
          <w:lang w:val="fr-FR"/>
        </w:rPr>
        <w:t xml:space="preserve">commente : « À nos yeux, </w:t>
      </w:r>
      <w:r w:rsidRPr="00F15AC6">
        <w:rPr>
          <w:rFonts w:ascii="Arial" w:hAnsi="Arial"/>
          <w:b w:val="0"/>
          <w:color w:val="000000"/>
          <w:lang w:val="fr-FR"/>
        </w:rPr>
        <w:t xml:space="preserve">Würth Elektronik eiSos </w:t>
      </w:r>
      <w:r w:rsidR="00A660FD" w:rsidRPr="00F15AC6">
        <w:rPr>
          <w:rFonts w:ascii="Arial" w:hAnsi="Arial"/>
          <w:b w:val="0"/>
          <w:color w:val="000000"/>
          <w:lang w:val="fr-FR"/>
        </w:rPr>
        <w:t>représente pour nous le partenaire idéal car nous sommes sur la même longueur d’onde : le client avant tout </w:t>
      </w:r>
      <w:r w:rsidRPr="00F15AC6">
        <w:rPr>
          <w:rFonts w:ascii="Arial" w:hAnsi="Arial"/>
          <w:b w:val="0"/>
          <w:color w:val="000000"/>
          <w:lang w:val="fr-FR"/>
        </w:rPr>
        <w:t xml:space="preserve">! </w:t>
      </w:r>
      <w:r w:rsidR="00A660FD" w:rsidRPr="00F15AC6">
        <w:rPr>
          <w:rFonts w:ascii="Arial" w:hAnsi="Arial"/>
          <w:b w:val="0"/>
          <w:color w:val="000000"/>
          <w:lang w:val="fr-FR"/>
        </w:rPr>
        <w:t xml:space="preserve">Les deux sociétés sont synonymes de service à la clientèle, </w:t>
      </w:r>
      <w:r w:rsidR="007A33A8">
        <w:rPr>
          <w:rFonts w:ascii="Arial" w:hAnsi="Arial"/>
          <w:b w:val="0"/>
          <w:color w:val="000000"/>
          <w:lang w:val="fr-FR"/>
        </w:rPr>
        <w:t>support</w:t>
      </w:r>
      <w:r w:rsidR="00A660FD" w:rsidRPr="00F15AC6">
        <w:rPr>
          <w:rFonts w:ascii="Arial" w:hAnsi="Arial"/>
          <w:b w:val="0"/>
          <w:color w:val="000000"/>
          <w:lang w:val="fr-FR"/>
        </w:rPr>
        <w:t xml:space="preserve"> et meilleure qualité possible</w:t>
      </w:r>
      <w:r w:rsidR="007A33A8">
        <w:rPr>
          <w:rFonts w:ascii="Arial" w:hAnsi="Arial"/>
          <w:b w:val="0"/>
          <w:color w:val="000000"/>
          <w:lang w:val="fr-FR"/>
        </w:rPr>
        <w:t>s</w:t>
      </w:r>
      <w:r w:rsidRPr="00F15AC6">
        <w:rPr>
          <w:rFonts w:ascii="Arial" w:hAnsi="Arial"/>
          <w:b w:val="0"/>
          <w:color w:val="000000"/>
          <w:lang w:val="fr-FR"/>
        </w:rPr>
        <w:t xml:space="preserve">. </w:t>
      </w:r>
      <w:r w:rsidR="00A660FD" w:rsidRPr="00F15AC6">
        <w:rPr>
          <w:rFonts w:ascii="Arial" w:hAnsi="Arial"/>
          <w:b w:val="0"/>
          <w:color w:val="000000"/>
          <w:lang w:val="fr-FR"/>
        </w:rPr>
        <w:t xml:space="preserve">Avec le soutien des fortes ventes internationales de </w:t>
      </w:r>
      <w:r w:rsidRPr="00F15AC6">
        <w:rPr>
          <w:rFonts w:ascii="Arial" w:hAnsi="Arial"/>
          <w:b w:val="0"/>
          <w:color w:val="000000"/>
          <w:lang w:val="fr-FR"/>
        </w:rPr>
        <w:t>Würth Elektronik eiSos</w:t>
      </w:r>
      <w:r w:rsidR="0092129E" w:rsidRPr="00F15AC6">
        <w:rPr>
          <w:rFonts w:ascii="Arial" w:hAnsi="Arial"/>
          <w:b w:val="0"/>
          <w:color w:val="000000"/>
          <w:lang w:val="fr-FR"/>
        </w:rPr>
        <w:t xml:space="preserve">, </w:t>
      </w:r>
      <w:r w:rsidR="00EB4FCA" w:rsidRPr="00F15AC6">
        <w:rPr>
          <w:rFonts w:ascii="Arial" w:hAnsi="Arial"/>
          <w:b w:val="0"/>
          <w:color w:val="000000"/>
          <w:lang w:val="fr-FR"/>
        </w:rPr>
        <w:t xml:space="preserve">IQD </w:t>
      </w:r>
      <w:r w:rsidR="00A660FD" w:rsidRPr="00F15AC6">
        <w:rPr>
          <w:rFonts w:ascii="Arial" w:hAnsi="Arial"/>
          <w:b w:val="0"/>
          <w:color w:val="000000"/>
          <w:lang w:val="fr-FR"/>
        </w:rPr>
        <w:t>sera en mesure de poursuivre sa croissance tout en élargissant sa gamme de produit</w:t>
      </w:r>
      <w:r w:rsidR="007A33A8">
        <w:rPr>
          <w:rFonts w:ascii="Arial" w:hAnsi="Arial"/>
          <w:b w:val="0"/>
          <w:color w:val="000000"/>
          <w:lang w:val="fr-FR"/>
        </w:rPr>
        <w:t>s innovant</w:t>
      </w:r>
      <w:r w:rsidR="00A660FD" w:rsidRPr="00F15AC6">
        <w:rPr>
          <w:rFonts w:ascii="Arial" w:hAnsi="Arial"/>
          <w:b w:val="0"/>
          <w:color w:val="000000"/>
          <w:lang w:val="fr-FR"/>
        </w:rPr>
        <w:t>s ».</w:t>
      </w:r>
    </w:p>
    <w:p w:rsidR="00C63D8C" w:rsidRPr="00F15AC6" w:rsidRDefault="00A660FD" w:rsidP="00A660FD">
      <w:pPr>
        <w:pStyle w:val="BodyText"/>
        <w:spacing w:before="120" w:after="120" w:line="260" w:lineRule="exact"/>
        <w:jc w:val="both"/>
        <w:rPr>
          <w:rFonts w:ascii="Arial" w:hAnsi="Arial"/>
          <w:b w:val="0"/>
          <w:color w:val="000000"/>
          <w:lang w:val="fr-FR"/>
        </w:rPr>
      </w:pPr>
      <w:r w:rsidRPr="00F15AC6">
        <w:rPr>
          <w:rFonts w:ascii="Arial" w:hAnsi="Arial"/>
          <w:b w:val="0"/>
          <w:color w:val="000000"/>
          <w:lang w:val="fr-FR"/>
        </w:rPr>
        <w:t xml:space="preserve">Cette </w:t>
      </w:r>
      <w:r w:rsidR="0092129E" w:rsidRPr="00F15AC6">
        <w:rPr>
          <w:rFonts w:ascii="Arial" w:hAnsi="Arial"/>
          <w:b w:val="0"/>
          <w:color w:val="000000"/>
          <w:lang w:val="fr-FR"/>
        </w:rPr>
        <w:t xml:space="preserve">acquisition </w:t>
      </w:r>
      <w:r w:rsidRPr="00F15AC6">
        <w:rPr>
          <w:rFonts w:ascii="Arial" w:hAnsi="Arial"/>
          <w:b w:val="0"/>
          <w:color w:val="000000"/>
          <w:lang w:val="fr-FR"/>
        </w:rPr>
        <w:t xml:space="preserve">permettra à la société de réaliser des investissements encore plus importants dans le développement supplémentaire de </w:t>
      </w:r>
      <w:r w:rsidR="0092129E" w:rsidRPr="00F15AC6">
        <w:rPr>
          <w:rFonts w:ascii="Arial" w:hAnsi="Arial"/>
          <w:b w:val="0"/>
          <w:color w:val="000000"/>
          <w:lang w:val="fr-FR"/>
        </w:rPr>
        <w:t xml:space="preserve">technologies </w:t>
      </w:r>
      <w:r w:rsidRPr="00F15AC6">
        <w:rPr>
          <w:rFonts w:ascii="Arial" w:hAnsi="Arial"/>
          <w:b w:val="0"/>
          <w:color w:val="000000"/>
          <w:lang w:val="fr-FR"/>
        </w:rPr>
        <w:t>et produits, qui seront combinés au service et au concept de valeur ajoutée uniques du groupe pour créer davantage de bénéfices et de sécurité pour nos clients, pour la société et pour ses employés</w:t>
      </w:r>
      <w:r w:rsidR="00045F1B" w:rsidRPr="00F15AC6">
        <w:rPr>
          <w:rFonts w:ascii="Arial" w:hAnsi="Arial"/>
          <w:b w:val="0"/>
          <w:color w:val="000000"/>
          <w:lang w:val="fr-FR"/>
        </w:rPr>
        <w:t>.</w:t>
      </w:r>
    </w:p>
    <w:p w:rsidR="00E67044" w:rsidRPr="00F15AC6" w:rsidRDefault="00E67044" w:rsidP="00BD2843">
      <w:pPr>
        <w:pStyle w:val="BodyText"/>
        <w:spacing w:before="120" w:after="120" w:line="260" w:lineRule="exact"/>
        <w:jc w:val="both"/>
        <w:rPr>
          <w:rFonts w:ascii="Arial" w:hAnsi="Arial"/>
          <w:b w:val="0"/>
          <w:bCs w:val="0"/>
          <w:lang w:val="fr-FR"/>
        </w:rPr>
      </w:pPr>
    </w:p>
    <w:p w:rsidR="00A23A03" w:rsidRPr="00F15AC6" w:rsidRDefault="00A23A03" w:rsidP="00BD2843">
      <w:pPr>
        <w:pStyle w:val="BodyText"/>
        <w:spacing w:before="120" w:after="120" w:line="260" w:lineRule="exact"/>
        <w:jc w:val="both"/>
        <w:rPr>
          <w:rFonts w:ascii="Arial" w:hAnsi="Arial"/>
          <w:b w:val="0"/>
          <w:bCs w:val="0"/>
          <w:lang w:val="fr-FR"/>
        </w:rPr>
      </w:pPr>
    </w:p>
    <w:p w:rsidR="00C63D8C" w:rsidRPr="00F15AC6" w:rsidRDefault="00C63D8C" w:rsidP="00BD2843">
      <w:pPr>
        <w:pStyle w:val="PITextkrper"/>
        <w:pBdr>
          <w:top w:val="single" w:sz="4" w:space="1" w:color="auto"/>
        </w:pBdr>
        <w:spacing w:before="240"/>
        <w:rPr>
          <w:b/>
          <w:sz w:val="18"/>
          <w:szCs w:val="18"/>
          <w:lang w:val="fr-FR"/>
        </w:rPr>
      </w:pPr>
    </w:p>
    <w:p w:rsidR="00D849DB" w:rsidRDefault="00D849DB" w:rsidP="0032654B">
      <w:pPr>
        <w:spacing w:after="120" w:line="280" w:lineRule="exact"/>
        <w:rPr>
          <w:rFonts w:ascii="Arial" w:hAnsi="Arial" w:cs="Arial"/>
          <w:b/>
          <w:bCs/>
          <w:sz w:val="18"/>
          <w:szCs w:val="18"/>
          <w:lang w:val="en-US"/>
        </w:rPr>
      </w:pPr>
      <w:r>
        <w:rPr>
          <w:rFonts w:ascii="Arial" w:hAnsi="Arial"/>
          <w:b/>
          <w:sz w:val="18"/>
          <w:lang w:val="en-US"/>
        </w:rPr>
        <w:t>Images disponibles</w:t>
      </w:r>
    </w:p>
    <w:p w:rsidR="00D849DB" w:rsidRDefault="00D849DB" w:rsidP="00D849DB">
      <w:pPr>
        <w:spacing w:after="120" w:line="280" w:lineRule="exact"/>
        <w:rPr>
          <w:rStyle w:val="Hyperlink"/>
          <w:rFonts w:ascii="Arial" w:hAnsi="Arial"/>
          <w:sz w:val="18"/>
          <w:lang w:val="en-US"/>
        </w:rPr>
      </w:pPr>
      <w:r>
        <w:rPr>
          <w:rFonts w:ascii="Arial" w:hAnsi="Arial"/>
          <w:sz w:val="18"/>
          <w:lang w:val="en-US"/>
        </w:rPr>
        <w:t>Les images suivantes peuvent être téléchargées sur Internet pour impression :</w:t>
      </w:r>
      <w:r>
        <w:rPr>
          <w:lang w:val="en-US"/>
        </w:rPr>
        <w:t xml:space="preserve"> </w:t>
      </w:r>
      <w:hyperlink r:id="rId12" w:history="1">
        <w:r>
          <w:rPr>
            <w:rStyle w:val="Hyperlink"/>
            <w:rFonts w:ascii="Arial" w:hAnsi="Arial"/>
            <w:sz w:val="18"/>
            <w:lang w:val="en-US"/>
          </w:rPr>
          <w:t>http://www.htcm.de/kk/wuerth</w:t>
        </w:r>
      </w:hyperlink>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D849DB" w:rsidRPr="006E0D9B" w:rsidTr="006E0D9B">
        <w:trPr>
          <w:trHeight w:val="2640"/>
        </w:trPr>
        <w:tc>
          <w:tcPr>
            <w:tcW w:w="4219" w:type="dxa"/>
          </w:tcPr>
          <w:p w:rsidR="00D849DB" w:rsidRPr="00D849DB" w:rsidRDefault="00D849DB" w:rsidP="0032654B">
            <w:pPr>
              <w:pStyle w:val="txt"/>
              <w:rPr>
                <w:b/>
                <w:bCs/>
                <w:sz w:val="18"/>
                <w:lang w:val="en-US"/>
              </w:rPr>
            </w:pPr>
            <w:r w:rsidRPr="00D849DB">
              <w:rPr>
                <w:b/>
                <w:lang w:val="en-US"/>
              </w:rPr>
              <w:br/>
            </w:r>
            <w:r w:rsidR="00632C72" w:rsidRPr="00B165FA">
              <w:rPr>
                <w:noProof/>
                <w:sz w:val="16"/>
                <w:lang w:val="en-US" w:eastAsia="en-US"/>
              </w:rPr>
              <w:drawing>
                <wp:inline distT="0" distB="0" distL="0" distR="0">
                  <wp:extent cx="2571750" cy="1838325"/>
                  <wp:effectExtent l="0" t="0" r="0" b="9525"/>
                  <wp:docPr id="2" name="Picture 1" descr="WTH1PI397_Zu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H1PI397_Zuschnit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r w:rsidRPr="00D849DB">
              <w:rPr>
                <w:bCs/>
                <w:sz w:val="16"/>
                <w:szCs w:val="16"/>
                <w:lang w:val="en-US"/>
              </w:rPr>
              <w:t>Source : Würth Elektronik eiSos</w:t>
            </w:r>
          </w:p>
          <w:p w:rsidR="00D849DB" w:rsidRPr="00C30DC0" w:rsidRDefault="00D849DB" w:rsidP="00D849DB">
            <w:pPr>
              <w:autoSpaceDE w:val="0"/>
              <w:autoSpaceDN w:val="0"/>
              <w:adjustRightInd w:val="0"/>
              <w:rPr>
                <w:rFonts w:ascii="Arial" w:hAnsi="Arial" w:cs="Arial"/>
                <w:b/>
                <w:sz w:val="18"/>
                <w:szCs w:val="18"/>
                <w:lang w:val="en-US"/>
              </w:rPr>
            </w:pPr>
            <w:r w:rsidRPr="00D849DB">
              <w:rPr>
                <w:rFonts w:ascii="Arial" w:hAnsi="Arial" w:cs="Arial"/>
                <w:b/>
                <w:sz w:val="18"/>
                <w:szCs w:val="18"/>
                <w:lang w:val="fr-FR"/>
              </w:rPr>
              <w:t>Avec IQD Frequency Products Ltd, Würth Elektronik eiSos acquiert une société riche d’une tradition de 44 ans</w:t>
            </w:r>
            <w:r>
              <w:rPr>
                <w:rFonts w:ascii="Arial" w:hAnsi="Arial" w:cs="Arial"/>
                <w:b/>
                <w:sz w:val="18"/>
                <w:szCs w:val="18"/>
                <w:lang w:val="fr-FR"/>
              </w:rPr>
              <w:t xml:space="preserve"> </w:t>
            </w:r>
            <w:r w:rsidRPr="00F15AC6">
              <w:rPr>
                <w:rFonts w:ascii="Arial" w:hAnsi="Arial" w:cs="Arial"/>
                <w:b/>
                <w:sz w:val="18"/>
                <w:szCs w:val="18"/>
                <w:lang w:val="fr-FR"/>
              </w:rPr>
              <w:t>:</w:t>
            </w:r>
            <w:r>
              <w:rPr>
                <w:rFonts w:ascii="Arial" w:hAnsi="Arial" w:cs="Arial"/>
                <w:b/>
                <w:sz w:val="18"/>
                <w:szCs w:val="18"/>
                <w:lang w:val="fr-FR"/>
              </w:rPr>
              <w:t xml:space="preserve"> </w:t>
            </w:r>
            <w:r w:rsidRPr="00F15AC6">
              <w:rPr>
                <w:rFonts w:ascii="Arial" w:hAnsi="Arial" w:cs="Arial"/>
                <w:b/>
                <w:sz w:val="18"/>
                <w:szCs w:val="18"/>
                <w:lang w:val="fr-FR"/>
              </w:rPr>
              <w:t>(de gauche à droite)</w:t>
            </w:r>
            <w:r>
              <w:rPr>
                <w:rFonts w:ascii="Arial" w:hAnsi="Arial" w:cs="Arial"/>
                <w:b/>
                <w:sz w:val="18"/>
                <w:szCs w:val="18"/>
                <w:lang w:val="fr-FR"/>
              </w:rPr>
              <w:t xml:space="preserve"> </w:t>
            </w:r>
            <w:r w:rsidRPr="00E96CB0">
              <w:rPr>
                <w:rFonts w:ascii="Arial" w:hAnsi="Arial" w:cs="Arial"/>
                <w:b/>
                <w:sz w:val="18"/>
                <w:szCs w:val="18"/>
                <w:lang w:val="en-US"/>
              </w:rPr>
              <w:t xml:space="preserve">Colin Smith (Group Operations Director IQD), Tanja Hochschild (Post Merger Integration </w:t>
            </w:r>
            <w:r>
              <w:rPr>
                <w:rFonts w:ascii="Arial" w:hAnsi="Arial" w:cs="Arial"/>
                <w:b/>
                <w:sz w:val="18"/>
                <w:szCs w:val="18"/>
                <w:lang w:val="en-US"/>
              </w:rPr>
              <w:t xml:space="preserve">Würth Elektronik </w:t>
            </w:r>
            <w:r w:rsidRPr="00E96CB0">
              <w:rPr>
                <w:rFonts w:ascii="Arial" w:hAnsi="Arial" w:cs="Arial"/>
                <w:b/>
                <w:sz w:val="18"/>
                <w:szCs w:val="18"/>
                <w:lang w:val="en-US"/>
              </w:rPr>
              <w:t>e</w:t>
            </w:r>
            <w:r>
              <w:rPr>
                <w:rFonts w:ascii="Arial" w:hAnsi="Arial" w:cs="Arial"/>
                <w:b/>
                <w:sz w:val="18"/>
                <w:szCs w:val="18"/>
                <w:lang w:val="en-US"/>
              </w:rPr>
              <w:t>iSos), Paul Fear (</w:t>
            </w:r>
            <w:r w:rsidRPr="00E96CB0">
              <w:rPr>
                <w:rFonts w:ascii="Arial" w:hAnsi="Arial" w:cs="Arial"/>
                <w:b/>
                <w:sz w:val="18"/>
                <w:szCs w:val="18"/>
                <w:lang w:val="en-US"/>
              </w:rPr>
              <w:t xml:space="preserve">Shareholder &amp; Owner of sold IQD), Peter Schlechtinger (GM &amp; IQD Responsible of Würth </w:t>
            </w:r>
            <w:r>
              <w:rPr>
                <w:rFonts w:ascii="Arial" w:hAnsi="Arial" w:cs="Arial"/>
                <w:b/>
                <w:sz w:val="18"/>
                <w:szCs w:val="18"/>
                <w:lang w:val="en-US"/>
              </w:rPr>
              <w:t xml:space="preserve">Elektronik </w:t>
            </w:r>
            <w:r w:rsidRPr="00E96CB0">
              <w:rPr>
                <w:rFonts w:ascii="Arial" w:hAnsi="Arial" w:cs="Arial"/>
                <w:b/>
                <w:sz w:val="18"/>
                <w:szCs w:val="18"/>
                <w:lang w:val="en-US"/>
              </w:rPr>
              <w:t>eiSos)</w:t>
            </w:r>
            <w:r>
              <w:rPr>
                <w:rFonts w:ascii="Arial" w:hAnsi="Arial" w:cs="Arial"/>
                <w:b/>
                <w:sz w:val="18"/>
                <w:szCs w:val="18"/>
                <w:lang w:val="en-US"/>
              </w:rPr>
              <w:t>,</w:t>
            </w:r>
            <w:r w:rsidRPr="00E96CB0">
              <w:rPr>
                <w:rFonts w:ascii="Arial" w:hAnsi="Arial" w:cs="Arial"/>
                <w:b/>
                <w:sz w:val="18"/>
                <w:szCs w:val="18"/>
                <w:lang w:val="en-US"/>
              </w:rPr>
              <w:t xml:space="preserve"> Jennie Bennett (Group Finance &amp; HR Director IQD), Martin Warrington (Director of Finance Würth </w:t>
            </w:r>
            <w:r>
              <w:rPr>
                <w:rFonts w:ascii="Arial" w:hAnsi="Arial" w:cs="Arial"/>
                <w:b/>
                <w:sz w:val="18"/>
                <w:szCs w:val="18"/>
                <w:lang w:val="en-US"/>
              </w:rPr>
              <w:t xml:space="preserve">Elektronik </w:t>
            </w:r>
            <w:r w:rsidRPr="00E96CB0">
              <w:rPr>
                <w:rFonts w:ascii="Arial" w:hAnsi="Arial" w:cs="Arial"/>
                <w:b/>
                <w:sz w:val="18"/>
                <w:szCs w:val="18"/>
                <w:lang w:val="en-US"/>
              </w:rPr>
              <w:t>eiSos GB)</w:t>
            </w:r>
            <w:r>
              <w:rPr>
                <w:rFonts w:ascii="Arial" w:hAnsi="Arial" w:cs="Arial"/>
                <w:b/>
                <w:sz w:val="18"/>
                <w:szCs w:val="18"/>
                <w:lang w:val="en-US"/>
              </w:rPr>
              <w:t>.</w:t>
            </w:r>
          </w:p>
          <w:p w:rsidR="00D849DB" w:rsidRPr="00C30DC0" w:rsidRDefault="00D849DB" w:rsidP="0032654B">
            <w:pPr>
              <w:autoSpaceDE w:val="0"/>
              <w:autoSpaceDN w:val="0"/>
              <w:adjustRightInd w:val="0"/>
              <w:rPr>
                <w:rFonts w:ascii="Arial" w:hAnsi="Arial" w:cs="Arial"/>
                <w:b/>
                <w:bCs/>
                <w:sz w:val="18"/>
                <w:szCs w:val="18"/>
                <w:lang w:val="en-US"/>
              </w:rPr>
            </w:pPr>
          </w:p>
        </w:tc>
      </w:tr>
    </w:tbl>
    <w:p w:rsidR="00D849DB" w:rsidRPr="00C30DC0" w:rsidRDefault="00D849DB" w:rsidP="00D849DB">
      <w:pPr>
        <w:pStyle w:val="BodyText"/>
        <w:spacing w:before="120" w:after="120" w:line="260" w:lineRule="exact"/>
        <w:jc w:val="both"/>
        <w:rPr>
          <w:rFonts w:ascii="Arial" w:hAnsi="Arial"/>
          <w:b w:val="0"/>
          <w:bCs w:val="0"/>
          <w:lang w:val="en-US"/>
        </w:rPr>
      </w:pPr>
    </w:p>
    <w:p w:rsidR="00E27071" w:rsidRPr="00D849DB" w:rsidRDefault="00E27071" w:rsidP="00E27071">
      <w:pPr>
        <w:pStyle w:val="BodyText"/>
        <w:spacing w:before="120" w:after="120" w:line="260" w:lineRule="exact"/>
        <w:jc w:val="both"/>
        <w:rPr>
          <w:rFonts w:ascii="Arial" w:hAnsi="Arial"/>
          <w:b w:val="0"/>
          <w:bCs w:val="0"/>
          <w:lang w:val="en-US"/>
        </w:rPr>
      </w:pPr>
    </w:p>
    <w:p w:rsidR="00D849DB" w:rsidRPr="00F15AC6" w:rsidRDefault="00D849DB" w:rsidP="00E27071">
      <w:pPr>
        <w:pStyle w:val="BodyText"/>
        <w:spacing w:before="120" w:after="120" w:line="260" w:lineRule="exact"/>
        <w:jc w:val="both"/>
        <w:rPr>
          <w:rFonts w:ascii="Arial" w:hAnsi="Arial"/>
          <w:b w:val="0"/>
          <w:bCs w:val="0"/>
          <w:lang w:val="fr-FR"/>
        </w:rPr>
      </w:pPr>
    </w:p>
    <w:p w:rsidR="00CD080A" w:rsidRPr="00F15AC6" w:rsidRDefault="00CD080A" w:rsidP="00004BEC">
      <w:pPr>
        <w:pStyle w:val="PITextkrper"/>
        <w:pBdr>
          <w:top w:val="single" w:sz="4" w:space="1" w:color="auto"/>
        </w:pBdr>
        <w:spacing w:before="240"/>
        <w:rPr>
          <w:b/>
          <w:sz w:val="18"/>
          <w:szCs w:val="18"/>
          <w:lang w:val="fr-FR"/>
        </w:rPr>
      </w:pPr>
    </w:p>
    <w:p w:rsidR="00E16540" w:rsidRPr="00F15AC6" w:rsidRDefault="00297D19" w:rsidP="00297D19">
      <w:pPr>
        <w:pStyle w:val="BodyText"/>
        <w:spacing w:before="120" w:after="120" w:line="276" w:lineRule="auto"/>
        <w:jc w:val="both"/>
        <w:rPr>
          <w:rFonts w:ascii="Arial" w:hAnsi="Arial"/>
          <w:lang w:val="fr-FR"/>
        </w:rPr>
      </w:pPr>
      <w:r w:rsidRPr="00F15AC6">
        <w:rPr>
          <w:rFonts w:ascii="Arial" w:hAnsi="Arial"/>
          <w:lang w:val="fr-FR"/>
        </w:rPr>
        <w:t>À propos d’</w:t>
      </w:r>
      <w:r w:rsidR="00E16540" w:rsidRPr="00F15AC6">
        <w:rPr>
          <w:rFonts w:ascii="Arial" w:hAnsi="Arial"/>
          <w:lang w:val="fr-FR"/>
        </w:rPr>
        <w:t>IQD Frequency Products Ltd</w:t>
      </w:r>
      <w:r w:rsidR="00CE2702" w:rsidRPr="00F15AC6">
        <w:rPr>
          <w:rFonts w:ascii="Arial" w:hAnsi="Arial"/>
          <w:lang w:val="fr-FR"/>
        </w:rPr>
        <w:t>.</w:t>
      </w:r>
    </w:p>
    <w:p w:rsidR="00CE2702" w:rsidRPr="00297D19" w:rsidRDefault="00297D19" w:rsidP="00F15AC6">
      <w:pPr>
        <w:pStyle w:val="BodyText"/>
        <w:spacing w:before="120" w:after="120" w:line="276" w:lineRule="auto"/>
        <w:jc w:val="both"/>
        <w:rPr>
          <w:rFonts w:ascii="Arial" w:hAnsi="Arial"/>
          <w:lang w:val="fr-FR"/>
        </w:rPr>
      </w:pPr>
      <w:r w:rsidRPr="00F15AC6">
        <w:rPr>
          <w:rFonts w:ascii="Arial" w:hAnsi="Arial"/>
          <w:b w:val="0"/>
          <w:lang w:val="fr-FR"/>
        </w:rPr>
        <w:t xml:space="preserve">Avec plus de </w:t>
      </w:r>
      <w:r w:rsidR="00661C50" w:rsidRPr="00F15AC6">
        <w:rPr>
          <w:rFonts w:ascii="Arial" w:hAnsi="Arial"/>
          <w:b w:val="0"/>
          <w:lang w:val="fr-FR"/>
        </w:rPr>
        <w:t xml:space="preserve">40 </w:t>
      </w:r>
      <w:r w:rsidRPr="00F15AC6">
        <w:rPr>
          <w:rFonts w:ascii="Arial" w:hAnsi="Arial"/>
          <w:b w:val="0"/>
          <w:lang w:val="fr-FR"/>
        </w:rPr>
        <w:t>ans d’expérience dans la fabrication de produits fréquentiels</w:t>
      </w:r>
      <w:r w:rsidR="00661C50" w:rsidRPr="00F15AC6">
        <w:rPr>
          <w:rFonts w:ascii="Arial" w:hAnsi="Arial"/>
          <w:b w:val="0"/>
          <w:lang w:val="fr-FR"/>
        </w:rPr>
        <w:t xml:space="preserve">, IQD </w:t>
      </w:r>
      <w:r w:rsidRPr="00F15AC6">
        <w:rPr>
          <w:rFonts w:ascii="Arial" w:hAnsi="Arial"/>
          <w:b w:val="0"/>
          <w:lang w:val="fr-FR"/>
        </w:rPr>
        <w:t>est reconnue comme l’un des leaders du marché du contrôle fréquentiel</w:t>
      </w:r>
      <w:r w:rsidR="00661C50" w:rsidRPr="00F15AC6">
        <w:rPr>
          <w:rFonts w:ascii="Arial" w:hAnsi="Arial"/>
          <w:b w:val="0"/>
          <w:lang w:val="fr-FR"/>
        </w:rPr>
        <w:t xml:space="preserve">. </w:t>
      </w:r>
      <w:r w:rsidRPr="00F15AC6">
        <w:rPr>
          <w:rFonts w:ascii="Arial" w:hAnsi="Arial"/>
          <w:b w:val="0"/>
          <w:lang w:val="fr-FR"/>
        </w:rPr>
        <w:t xml:space="preserve">Disposant de clients dans plus de </w:t>
      </w:r>
      <w:r w:rsidR="00661C50" w:rsidRPr="00F15AC6">
        <w:rPr>
          <w:rFonts w:ascii="Arial" w:hAnsi="Arial"/>
          <w:b w:val="0"/>
          <w:lang w:val="fr-FR"/>
        </w:rPr>
        <w:t xml:space="preserve">80 </w:t>
      </w:r>
      <w:r w:rsidRPr="00F15AC6">
        <w:rPr>
          <w:rFonts w:ascii="Arial" w:hAnsi="Arial"/>
          <w:b w:val="0"/>
          <w:lang w:val="fr-FR"/>
        </w:rPr>
        <w:t>pays</w:t>
      </w:r>
      <w:r w:rsidR="00661C50" w:rsidRPr="00F15AC6">
        <w:rPr>
          <w:rFonts w:ascii="Arial" w:hAnsi="Arial"/>
          <w:b w:val="0"/>
          <w:lang w:val="fr-FR"/>
        </w:rPr>
        <w:t xml:space="preserve">, IQD </w:t>
      </w:r>
      <w:r w:rsidRPr="00F15AC6">
        <w:rPr>
          <w:rFonts w:ascii="Arial" w:hAnsi="Arial"/>
          <w:b w:val="0"/>
          <w:lang w:val="fr-FR"/>
        </w:rPr>
        <w:t>propose l’une des gammes de produits fréquentiels la plus complète pour l’utilisation dans les applications haute fiabilité</w:t>
      </w:r>
      <w:r w:rsidR="001D07C2">
        <w:rPr>
          <w:rFonts w:ascii="Arial" w:hAnsi="Arial"/>
          <w:b w:val="0"/>
          <w:lang w:val="fr-FR"/>
        </w:rPr>
        <w:t xml:space="preserve"> et</w:t>
      </w:r>
      <w:r w:rsidRPr="00F15AC6">
        <w:rPr>
          <w:rFonts w:ascii="Arial" w:hAnsi="Arial"/>
          <w:b w:val="0"/>
          <w:lang w:val="fr-FR"/>
        </w:rPr>
        <w:t xml:space="preserve"> automobiles comme </w:t>
      </w:r>
      <w:r w:rsidR="00661C50" w:rsidRPr="00F15AC6">
        <w:rPr>
          <w:rFonts w:ascii="Arial" w:hAnsi="Arial"/>
          <w:b w:val="0"/>
          <w:lang w:val="fr-FR"/>
        </w:rPr>
        <w:t xml:space="preserve">: </w:t>
      </w:r>
      <w:r w:rsidRPr="00F15AC6">
        <w:rPr>
          <w:rFonts w:ascii="Arial" w:hAnsi="Arial"/>
          <w:b w:val="0"/>
          <w:lang w:val="fr-FR"/>
        </w:rPr>
        <w:t>quartz, oscillateurs</w:t>
      </w:r>
      <w:r w:rsidR="00661C50" w:rsidRPr="00F15AC6">
        <w:rPr>
          <w:rFonts w:ascii="Arial" w:hAnsi="Arial"/>
          <w:b w:val="0"/>
          <w:lang w:val="fr-FR"/>
        </w:rPr>
        <w:t xml:space="preserve">, </w:t>
      </w:r>
      <w:r w:rsidRPr="00F15AC6">
        <w:rPr>
          <w:rFonts w:ascii="Arial" w:hAnsi="Arial"/>
          <w:b w:val="0"/>
          <w:lang w:val="fr-FR"/>
        </w:rPr>
        <w:t xml:space="preserve">quartz et oscillateurs pour l’automobile conformes </w:t>
      </w:r>
      <w:r w:rsidR="00661C50" w:rsidRPr="00F15AC6">
        <w:rPr>
          <w:rFonts w:ascii="Arial" w:hAnsi="Arial"/>
          <w:b w:val="0"/>
          <w:lang w:val="fr-FR"/>
        </w:rPr>
        <w:t xml:space="preserve">AEC-Q200/TS16949, </w:t>
      </w:r>
      <w:r w:rsidRPr="00F15AC6">
        <w:rPr>
          <w:rFonts w:ascii="Arial" w:hAnsi="Arial"/>
          <w:b w:val="0"/>
          <w:lang w:val="fr-FR"/>
        </w:rPr>
        <w:t xml:space="preserve">oscillateurs </w:t>
      </w:r>
      <w:r w:rsidR="00661C50" w:rsidRPr="00F15AC6">
        <w:rPr>
          <w:rFonts w:ascii="Arial" w:hAnsi="Arial"/>
          <w:b w:val="0"/>
          <w:lang w:val="fr-FR"/>
        </w:rPr>
        <w:t>Fast Make</w:t>
      </w:r>
      <w:r w:rsidRPr="00F15AC6">
        <w:rPr>
          <w:rFonts w:ascii="Arial" w:hAnsi="Arial"/>
          <w:b w:val="0"/>
          <w:lang w:val="fr-FR"/>
        </w:rPr>
        <w:t>, VCXO</w:t>
      </w:r>
      <w:r w:rsidR="00661C50" w:rsidRPr="00F15AC6">
        <w:rPr>
          <w:rFonts w:ascii="Arial" w:hAnsi="Arial"/>
          <w:b w:val="0"/>
          <w:lang w:val="fr-FR"/>
        </w:rPr>
        <w:t>, TCXO</w:t>
      </w:r>
      <w:r w:rsidRPr="00F15AC6">
        <w:rPr>
          <w:rFonts w:ascii="Arial" w:hAnsi="Arial"/>
          <w:b w:val="0"/>
          <w:lang w:val="fr-FR"/>
        </w:rPr>
        <w:t xml:space="preserve"> et VCTCXO</w:t>
      </w:r>
      <w:r w:rsidR="00661C50" w:rsidRPr="00F15AC6">
        <w:rPr>
          <w:rFonts w:ascii="Arial" w:hAnsi="Arial"/>
          <w:b w:val="0"/>
          <w:lang w:val="fr-FR"/>
        </w:rPr>
        <w:t xml:space="preserve">, OCXO, </w:t>
      </w:r>
      <w:r w:rsidRPr="00F15AC6">
        <w:rPr>
          <w:rFonts w:ascii="Arial" w:hAnsi="Arial"/>
          <w:b w:val="0"/>
          <w:lang w:val="fr-FR"/>
        </w:rPr>
        <w:t xml:space="preserve">OCXO </w:t>
      </w:r>
      <w:r w:rsidR="00F15AC6" w:rsidRPr="00F15AC6">
        <w:rPr>
          <w:rFonts w:ascii="Arial" w:hAnsi="Arial"/>
          <w:b w:val="0"/>
          <w:lang w:val="fr-FR"/>
        </w:rPr>
        <w:t xml:space="preserve">synchronisés par </w:t>
      </w:r>
      <w:r w:rsidR="00661C50" w:rsidRPr="00F15AC6">
        <w:rPr>
          <w:rFonts w:ascii="Arial" w:hAnsi="Arial"/>
          <w:b w:val="0"/>
          <w:lang w:val="fr-FR"/>
        </w:rPr>
        <w:t xml:space="preserve">GPS </w:t>
      </w:r>
      <w:r w:rsidR="00F15AC6" w:rsidRPr="00F15AC6">
        <w:rPr>
          <w:rFonts w:ascii="Arial" w:hAnsi="Arial"/>
          <w:b w:val="0"/>
          <w:lang w:val="fr-FR"/>
        </w:rPr>
        <w:t xml:space="preserve">et oscillateur </w:t>
      </w:r>
      <w:r w:rsidR="007A33A8">
        <w:rPr>
          <w:rFonts w:ascii="Arial" w:hAnsi="Arial"/>
          <w:b w:val="0"/>
          <w:lang w:val="fr-FR"/>
        </w:rPr>
        <w:t xml:space="preserve">au </w:t>
      </w:r>
      <w:r w:rsidR="00F15AC6" w:rsidRPr="00F15AC6">
        <w:rPr>
          <w:rFonts w:ascii="Arial" w:hAnsi="Arial"/>
          <w:b w:val="0"/>
          <w:lang w:val="fr-FR"/>
        </w:rPr>
        <w:t>rubidium</w:t>
      </w:r>
      <w:r w:rsidR="00661C50" w:rsidRPr="00F15AC6">
        <w:rPr>
          <w:rFonts w:ascii="Arial" w:hAnsi="Arial"/>
          <w:b w:val="0"/>
          <w:lang w:val="fr-FR"/>
        </w:rPr>
        <w:t>.</w:t>
      </w:r>
      <w:r w:rsidR="00661C50" w:rsidRPr="00297D19">
        <w:rPr>
          <w:rFonts w:ascii="Arial" w:hAnsi="Arial"/>
          <w:b w:val="0"/>
          <w:lang w:val="fr-FR"/>
        </w:rPr>
        <w:t xml:space="preserve"> </w:t>
      </w:r>
    </w:p>
    <w:p w:rsidR="00940859" w:rsidRPr="000957A2" w:rsidRDefault="00B60312" w:rsidP="00661C50">
      <w:pPr>
        <w:pStyle w:val="BodyText"/>
        <w:spacing w:before="120" w:after="120" w:line="276" w:lineRule="auto"/>
        <w:rPr>
          <w:rFonts w:ascii="Arial" w:hAnsi="Arial"/>
          <w:lang w:val="fr-BE"/>
        </w:rPr>
      </w:pPr>
      <w:r w:rsidRPr="000957A2">
        <w:rPr>
          <w:rFonts w:ascii="Arial" w:hAnsi="Arial"/>
          <w:lang w:val="fr-BE"/>
        </w:rPr>
        <w:t>Plus d’informations sur </w:t>
      </w:r>
      <w:r w:rsidR="00940859" w:rsidRPr="000957A2">
        <w:rPr>
          <w:rFonts w:ascii="Arial" w:hAnsi="Arial"/>
          <w:lang w:val="fr-BE"/>
        </w:rPr>
        <w:t xml:space="preserve">: </w:t>
      </w:r>
      <w:hyperlink r:id="rId14" w:history="1">
        <w:r w:rsidR="00940859" w:rsidRPr="000957A2">
          <w:rPr>
            <w:rFonts w:ascii="Arial" w:hAnsi="Arial"/>
            <w:lang w:val="fr-BE"/>
          </w:rPr>
          <w:t>www.iqdfrequencyproducts.com</w:t>
        </w:r>
      </w:hyperlink>
    </w:p>
    <w:p w:rsidR="00EB0026" w:rsidRPr="000957A2" w:rsidRDefault="00EB0026" w:rsidP="00CE2702">
      <w:pPr>
        <w:pStyle w:val="BodyText"/>
        <w:spacing w:before="120" w:after="120" w:line="276" w:lineRule="auto"/>
        <w:rPr>
          <w:rFonts w:ascii="Arial" w:hAnsi="Arial"/>
          <w:lang w:val="fr-BE"/>
        </w:rPr>
      </w:pPr>
    </w:p>
    <w:p w:rsidR="001E06A1" w:rsidRPr="0007592F" w:rsidRDefault="001E06A1" w:rsidP="001E06A1">
      <w:pPr>
        <w:pStyle w:val="BodyText"/>
        <w:spacing w:before="120" w:after="120" w:line="276" w:lineRule="auto"/>
        <w:rPr>
          <w:rFonts w:ascii="Arial" w:hAnsi="Arial"/>
        </w:rPr>
      </w:pPr>
      <w:r w:rsidRPr="00E54CB4">
        <w:rPr>
          <w:rFonts w:ascii="Arial" w:hAnsi="Arial"/>
          <w:lang w:val="pt-PT"/>
        </w:rPr>
        <w:t xml:space="preserve">À propos de Würth Elektronik eiSos GmbH &amp; Co. </w:t>
      </w:r>
      <w:r w:rsidRPr="0007592F">
        <w:rPr>
          <w:rFonts w:ascii="Arial" w:hAnsi="Arial"/>
        </w:rPr>
        <w:t>KG</w:t>
      </w:r>
    </w:p>
    <w:p w:rsidR="001E06A1" w:rsidRPr="005C193B" w:rsidRDefault="001E06A1" w:rsidP="001E06A1">
      <w:pPr>
        <w:pStyle w:val="BodyText"/>
        <w:spacing w:before="120" w:after="120" w:line="276" w:lineRule="auto"/>
        <w:jc w:val="both"/>
        <w:rPr>
          <w:rFonts w:ascii="Arial" w:hAnsi="Arial"/>
          <w:b w:val="0"/>
          <w:lang w:val="en-US"/>
        </w:rPr>
      </w:pPr>
      <w:r w:rsidRPr="0007592F">
        <w:rPr>
          <w:rFonts w:ascii="Arial" w:hAnsi="Arial"/>
          <w:b w:val="0"/>
        </w:rPr>
        <w:t xml:space="preserve">Würth Elektronik eiSos GmbH &amp; Co. </w:t>
      </w:r>
      <w:r w:rsidRPr="005C193B">
        <w:rPr>
          <w:rFonts w:ascii="Arial" w:hAnsi="Arial"/>
          <w:b w:val="0"/>
          <w:lang w:val="en-US"/>
        </w:rPr>
        <w:t xml:space="preserve">KG est fabricant de composants électroniques et électromécaniques pour l'industrie de l'électronique. Des sites de production en Europe, Asie et </w:t>
      </w:r>
      <w:r>
        <w:rPr>
          <w:rFonts w:ascii="Arial" w:hAnsi="Arial"/>
          <w:b w:val="0"/>
          <w:lang w:val="en-US"/>
        </w:rPr>
        <w:t>l’</w:t>
      </w:r>
      <w:r w:rsidRPr="005C193B">
        <w:rPr>
          <w:rFonts w:ascii="Arial" w:hAnsi="Arial"/>
          <w:b w:val="0"/>
          <w:lang w:val="en-US"/>
        </w:rPr>
        <w:t xml:space="preserve">Amérique </w:t>
      </w:r>
      <w:r>
        <w:rPr>
          <w:rFonts w:ascii="Arial" w:hAnsi="Arial"/>
          <w:b w:val="0"/>
          <w:lang w:val="en-US"/>
        </w:rPr>
        <w:t xml:space="preserve">du Nord </w:t>
      </w:r>
      <w:r w:rsidRPr="005C193B">
        <w:rPr>
          <w:rFonts w:ascii="Arial" w:hAnsi="Arial"/>
          <w:b w:val="0"/>
          <w:lang w:val="en-US"/>
        </w:rPr>
        <w:t>approvisionnent un nombre croissant de clients dans le monde. La gamme de produits inclut les composants pour la CEM, inductances, transformateurs, composants RF, varistances, condensateurs, modules de puissance, LEDs, connecteurs, plots de puissance, bobines de recharge sans fils, switchs, porte-fusibles. Avec ses succursales spécialisées, Würth Elektronik eiSos GmbH &amp; Co. KG forme le groupe Würth Elektronik eiSos.</w:t>
      </w:r>
    </w:p>
    <w:p w:rsidR="001E06A1" w:rsidRPr="005C193B" w:rsidRDefault="001E06A1" w:rsidP="001E06A1">
      <w:pPr>
        <w:pStyle w:val="BodyText"/>
        <w:spacing w:before="120" w:after="120" w:line="276" w:lineRule="auto"/>
        <w:jc w:val="both"/>
        <w:rPr>
          <w:rFonts w:ascii="Arial" w:hAnsi="Arial"/>
          <w:b w:val="0"/>
          <w:lang w:val="en-US"/>
        </w:rPr>
      </w:pPr>
      <w:r w:rsidRPr="005C193B">
        <w:rPr>
          <w:rFonts w:ascii="Arial" w:hAnsi="Arial"/>
          <w:b w:val="0"/>
          <w:lang w:val="en-US"/>
        </w:rPr>
        <w:t xml:space="preserve"> </w:t>
      </w:r>
    </w:p>
    <w:p w:rsidR="001E06A1" w:rsidRDefault="001E06A1" w:rsidP="001E06A1">
      <w:pPr>
        <w:pStyle w:val="BodyText"/>
        <w:spacing w:before="120" w:after="120" w:line="276" w:lineRule="auto"/>
        <w:rPr>
          <w:rFonts w:ascii="Arial" w:hAnsi="Arial"/>
        </w:rPr>
      </w:pPr>
      <w:r>
        <w:rPr>
          <w:rFonts w:ascii="Arial" w:hAnsi="Arial"/>
        </w:rPr>
        <w:t xml:space="preserve">À propos du groupe Würth Elektronik eiSos </w:t>
      </w:r>
    </w:p>
    <w:p w:rsidR="001E06A1" w:rsidRPr="005C193B" w:rsidRDefault="001E06A1" w:rsidP="001E06A1">
      <w:pPr>
        <w:pStyle w:val="BodyText"/>
        <w:spacing w:before="120" w:after="120" w:line="276" w:lineRule="auto"/>
        <w:jc w:val="both"/>
        <w:rPr>
          <w:rFonts w:ascii="Arial" w:hAnsi="Arial"/>
          <w:b w:val="0"/>
          <w:lang w:val="en-US"/>
        </w:rPr>
      </w:pPr>
      <w:r w:rsidRPr="00E54CB4">
        <w:rPr>
          <w:rFonts w:ascii="Arial" w:hAnsi="Arial"/>
          <w:b w:val="0"/>
        </w:rPr>
        <w:t xml:space="preserve">Würth Elektronik eiSos GmbH &amp; Co. </w:t>
      </w:r>
      <w:r w:rsidRPr="0007592F">
        <w:rPr>
          <w:rFonts w:ascii="Arial" w:hAnsi="Arial"/>
          <w:b w:val="0"/>
          <w:lang w:val="en-US"/>
        </w:rPr>
        <w:t xml:space="preserve">KG (spécialité : composants standard), Würth Elektronik iBE GmbH (spécialité : composants passifs spécifiques pour l’industrie automobile), Wurth Electronics Midcom Inc. </w:t>
      </w:r>
      <w:r w:rsidRPr="005C193B">
        <w:rPr>
          <w:rFonts w:ascii="Arial" w:hAnsi="Arial"/>
          <w:b w:val="0"/>
          <w:lang w:val="en-US"/>
        </w:rPr>
        <w:t xml:space="preserve">(spécialité : </w:t>
      </w:r>
      <w:r w:rsidRPr="00A22B93">
        <w:rPr>
          <w:rFonts w:ascii="Arial" w:hAnsi="Arial"/>
          <w:b w:val="0"/>
          <w:lang w:val="fr-FR"/>
        </w:rPr>
        <w:t>Transformateurs et composants magnétiques sur mesure</w:t>
      </w:r>
      <w:r w:rsidRPr="005C193B">
        <w:rPr>
          <w:rFonts w:ascii="Arial" w:hAnsi="Arial"/>
          <w:b w:val="0"/>
          <w:lang w:val="en-US"/>
        </w:rPr>
        <w:t>), Würth Elektronik Stelvio Kontek S.p.A. (spécialité : connecteurs sur mesure) et AMBER Wireless GmbH (spécialité : solutions pour la transmission sans fil de données) forment le groupe Würth Elektronik eiSos. L'entreprise emploie 6 750 collaborateurs et a réalisé en 2016 un chiffre d'affaires d’env. 555 millions d'euros. Le groupe Würth Elektronik eiSos est un des plus gros fabricants européens de composants passifs, opérant dans 50 pays.</w:t>
      </w:r>
    </w:p>
    <w:p w:rsidR="001E06A1" w:rsidRPr="005C193B" w:rsidRDefault="001E06A1" w:rsidP="001E06A1">
      <w:pPr>
        <w:pStyle w:val="BodyText"/>
        <w:spacing w:before="120" w:after="120" w:line="276" w:lineRule="auto"/>
        <w:jc w:val="both"/>
        <w:rPr>
          <w:rFonts w:ascii="Arial" w:hAnsi="Arial"/>
          <w:b w:val="0"/>
          <w:lang w:val="en-US"/>
        </w:rPr>
      </w:pPr>
      <w:r w:rsidRPr="005C193B">
        <w:rPr>
          <w:rFonts w:ascii="Arial" w:hAnsi="Arial"/>
          <w:b w:val="0"/>
          <w:lang w:val="en-US"/>
        </w:rPr>
        <w:t xml:space="preserve">Par le partenariat technologique avec l’équipe de Formule E Audi Sport ABT Schaeffler et son support dans le championnat de Formule E, le groupe montre sa capacité d’innovation dans le secteur de l’eMobility (www.we-speed-up-the-future.com). D’autres marchés globaux en pleine croissance tels que Energy Harvesting, Internet of Things et Wireless Communication sont eux aussi approvisionnés en produits innovants. </w:t>
      </w:r>
    </w:p>
    <w:p w:rsidR="001E06A1" w:rsidRPr="005C193B" w:rsidRDefault="001E06A1" w:rsidP="001E06A1">
      <w:pPr>
        <w:pStyle w:val="BodyText"/>
        <w:spacing w:before="120" w:after="120" w:line="276" w:lineRule="auto"/>
        <w:jc w:val="both"/>
        <w:rPr>
          <w:rFonts w:ascii="Arial" w:hAnsi="Arial"/>
          <w:b w:val="0"/>
          <w:lang w:val="en-US"/>
        </w:rPr>
      </w:pPr>
      <w:r w:rsidRPr="005C193B">
        <w:rPr>
          <w:rFonts w:ascii="Arial" w:hAnsi="Arial"/>
          <w:b w:val="0"/>
          <w:lang w:val="en-US"/>
        </w:rPr>
        <w:t>Le groupe Würth Elektronik eiSos fait partie du groupe Würth, le leader mondial sur le marché des techniques de montage et de fixation.</w:t>
      </w:r>
    </w:p>
    <w:p w:rsidR="001E06A1" w:rsidRPr="00E54CB4" w:rsidRDefault="001E06A1" w:rsidP="001E06A1">
      <w:pPr>
        <w:pStyle w:val="BodyText"/>
        <w:spacing w:before="120" w:after="120" w:line="276" w:lineRule="auto"/>
        <w:rPr>
          <w:rFonts w:ascii="Arial" w:hAnsi="Arial"/>
          <w:b w:val="0"/>
          <w:lang w:val="en-US"/>
        </w:rPr>
      </w:pPr>
      <w:r w:rsidRPr="00E54CB4">
        <w:rPr>
          <w:rFonts w:ascii="Arial" w:hAnsi="Arial"/>
          <w:b w:val="0"/>
          <w:lang w:val="en-US"/>
        </w:rPr>
        <w:lastRenderedPageBreak/>
        <w:t>Würth Elektronik : more than you expect !</w:t>
      </w:r>
    </w:p>
    <w:p w:rsidR="001E06A1" w:rsidRPr="005C193B" w:rsidRDefault="001E06A1" w:rsidP="001E06A1">
      <w:pPr>
        <w:pStyle w:val="BodyText"/>
        <w:spacing w:before="120" w:after="120" w:line="276" w:lineRule="auto"/>
        <w:rPr>
          <w:rFonts w:ascii="Arial" w:hAnsi="Arial"/>
          <w:lang w:val="en-US"/>
        </w:rPr>
      </w:pPr>
      <w:r w:rsidRPr="005C193B">
        <w:rPr>
          <w:rFonts w:ascii="Arial" w:hAnsi="Arial"/>
          <w:lang w:val="en-US"/>
        </w:rPr>
        <w:t>Plus amples informat</w:t>
      </w:r>
      <w:r>
        <w:rPr>
          <w:rFonts w:ascii="Arial" w:hAnsi="Arial"/>
          <w:lang w:val="en-US"/>
        </w:rPr>
        <w:t>ions sur le site www.we-online.fr</w:t>
      </w:r>
    </w:p>
    <w:p w:rsidR="001E06A1" w:rsidRPr="005C193B" w:rsidRDefault="001E06A1" w:rsidP="001E06A1">
      <w:pPr>
        <w:pStyle w:val="BodyText"/>
        <w:spacing w:before="120" w:after="120" w:line="276" w:lineRule="auto"/>
        <w:rPr>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E06A1" w:rsidRPr="00625C04" w:rsidTr="0032654B">
        <w:tc>
          <w:tcPr>
            <w:tcW w:w="3902" w:type="dxa"/>
            <w:shd w:val="clear" w:color="auto" w:fill="auto"/>
            <w:hideMark/>
          </w:tcPr>
          <w:p w:rsidR="001E06A1" w:rsidRPr="00E54CB4" w:rsidRDefault="001E06A1" w:rsidP="0032654B">
            <w:pPr>
              <w:pStyle w:val="BodyText"/>
              <w:autoSpaceDE/>
              <w:adjustRightInd/>
              <w:spacing w:before="120" w:after="120" w:line="276" w:lineRule="auto"/>
              <w:rPr>
                <w:rFonts w:ascii="Arial" w:hAnsi="Arial"/>
                <w:bCs w:val="0"/>
                <w:szCs w:val="24"/>
              </w:rPr>
            </w:pPr>
            <w:r w:rsidRPr="006E0D9B">
              <w:br w:type="page"/>
            </w:r>
            <w:r w:rsidRPr="00E54CB4">
              <w:rPr>
                <w:rFonts w:ascii="Arial" w:hAnsi="Arial"/>
              </w:rPr>
              <w:t>Autres informations :</w:t>
            </w:r>
          </w:p>
          <w:p w:rsidR="001E06A1" w:rsidRPr="00E54CB4" w:rsidRDefault="001E06A1" w:rsidP="0032654B">
            <w:pPr>
              <w:spacing w:before="120" w:after="120" w:line="276" w:lineRule="auto"/>
              <w:rPr>
                <w:rFonts w:ascii="Arial" w:hAnsi="Arial" w:cs="Arial"/>
                <w:sz w:val="20"/>
              </w:rPr>
            </w:pPr>
            <w:r w:rsidRPr="00E54CB4">
              <w:rPr>
                <w:rFonts w:ascii="Arial" w:hAnsi="Arial"/>
                <w:sz w:val="20"/>
              </w:rPr>
              <w:t>Würth Elektronik eiSos GmbH &amp; Co. KG</w:t>
            </w:r>
            <w:r w:rsidRPr="00E54CB4">
              <w:br/>
            </w:r>
            <w:r w:rsidRPr="00E54CB4">
              <w:rPr>
                <w:rFonts w:ascii="Arial" w:hAnsi="Arial"/>
                <w:sz w:val="20"/>
              </w:rPr>
              <w:t>Sarah Hurst</w:t>
            </w:r>
            <w:r w:rsidRPr="00E54CB4">
              <w:br/>
            </w:r>
            <w:r>
              <w:rPr>
                <w:rFonts w:ascii="Arial" w:hAnsi="Arial"/>
                <w:sz w:val="20"/>
              </w:rPr>
              <w:t>Max-Eyth-Strass</w:t>
            </w:r>
            <w:r w:rsidRPr="00E54CB4">
              <w:rPr>
                <w:rFonts w:ascii="Arial" w:hAnsi="Arial"/>
                <w:sz w:val="20"/>
              </w:rPr>
              <w:t>e 1</w:t>
            </w:r>
            <w:r w:rsidRPr="00E54CB4">
              <w:br/>
            </w:r>
            <w:r w:rsidRPr="00E54CB4">
              <w:rPr>
                <w:rFonts w:ascii="Arial" w:hAnsi="Arial"/>
                <w:sz w:val="20"/>
              </w:rPr>
              <w:t>74638 Waldenburg</w:t>
            </w:r>
            <w:r>
              <w:rPr>
                <w:rFonts w:ascii="Arial" w:hAnsi="Arial"/>
                <w:sz w:val="20"/>
              </w:rPr>
              <w:br/>
              <w:t>Allemagne</w:t>
            </w:r>
          </w:p>
          <w:p w:rsidR="001E06A1" w:rsidRPr="005C193B" w:rsidRDefault="001E06A1" w:rsidP="0032654B">
            <w:pPr>
              <w:spacing w:before="120" w:after="120" w:line="276" w:lineRule="auto"/>
              <w:rPr>
                <w:rFonts w:ascii="Arial" w:hAnsi="Arial" w:cs="Arial"/>
                <w:bCs/>
                <w:sz w:val="20"/>
                <w:lang w:val="en-US"/>
              </w:rPr>
            </w:pPr>
            <w:r w:rsidRPr="005C193B">
              <w:rPr>
                <w:rFonts w:ascii="Arial" w:hAnsi="Arial"/>
                <w:sz w:val="20"/>
                <w:lang w:val="en-US"/>
              </w:rPr>
              <w:t>Téléphone : +49 7942 945-5186</w:t>
            </w:r>
            <w:r w:rsidRPr="005C193B">
              <w:rPr>
                <w:lang w:val="en-US"/>
              </w:rPr>
              <w:br/>
            </w:r>
            <w:r w:rsidRPr="005C193B">
              <w:rPr>
                <w:rFonts w:ascii="Arial" w:hAnsi="Arial"/>
                <w:sz w:val="20"/>
                <w:lang w:val="en-US"/>
              </w:rPr>
              <w:t>E-mail : sarah.hurst@we-online.de</w:t>
            </w:r>
          </w:p>
          <w:p w:rsidR="001E06A1" w:rsidRPr="00625C04" w:rsidRDefault="001E06A1" w:rsidP="0032654B">
            <w:pPr>
              <w:spacing w:before="120" w:after="120" w:line="276" w:lineRule="auto"/>
              <w:rPr>
                <w:rFonts w:ascii="Arial" w:hAnsi="Arial" w:cs="Arial"/>
                <w:bCs/>
                <w:sz w:val="20"/>
              </w:rPr>
            </w:pPr>
            <w:r>
              <w:rPr>
                <w:rFonts w:ascii="Arial" w:hAnsi="Arial"/>
                <w:sz w:val="20"/>
              </w:rPr>
              <w:t>www.we-online.de</w:t>
            </w:r>
          </w:p>
          <w:p w:rsidR="001E06A1" w:rsidRPr="00625C04" w:rsidRDefault="001E06A1" w:rsidP="0032654B">
            <w:pPr>
              <w:spacing w:before="120" w:after="120" w:line="276" w:lineRule="auto"/>
              <w:rPr>
                <w:rFonts w:ascii="Arial" w:hAnsi="Arial" w:cs="Arial"/>
                <w:bCs/>
                <w:sz w:val="20"/>
              </w:rPr>
            </w:pPr>
          </w:p>
        </w:tc>
        <w:tc>
          <w:tcPr>
            <w:tcW w:w="3193" w:type="dxa"/>
            <w:shd w:val="clear" w:color="auto" w:fill="auto"/>
            <w:hideMark/>
          </w:tcPr>
          <w:p w:rsidR="001E06A1" w:rsidRPr="00811CF7" w:rsidRDefault="001E06A1" w:rsidP="0032654B">
            <w:pPr>
              <w:pStyle w:val="BodyText"/>
              <w:tabs>
                <w:tab w:val="left" w:pos="1065"/>
              </w:tabs>
              <w:autoSpaceDE/>
              <w:adjustRightInd/>
              <w:spacing w:before="120" w:after="120" w:line="276" w:lineRule="auto"/>
              <w:rPr>
                <w:rFonts w:ascii="Arial" w:hAnsi="Arial"/>
                <w:bCs w:val="0"/>
                <w:szCs w:val="24"/>
              </w:rPr>
            </w:pPr>
            <w:r>
              <w:rPr>
                <w:rFonts w:ascii="Arial" w:hAnsi="Arial"/>
              </w:rPr>
              <w:t>Contact presse :</w:t>
            </w:r>
          </w:p>
          <w:p w:rsidR="001E06A1" w:rsidRPr="00625C04" w:rsidRDefault="001E06A1" w:rsidP="0032654B">
            <w:pPr>
              <w:tabs>
                <w:tab w:val="left" w:pos="1065"/>
              </w:tabs>
              <w:spacing w:before="120" w:after="120" w:line="276" w:lineRule="auto"/>
              <w:rPr>
                <w:rFonts w:ascii="Arial" w:hAnsi="Arial" w:cs="Arial"/>
                <w:bCs/>
                <w:sz w:val="20"/>
              </w:rPr>
            </w:pPr>
            <w:r>
              <w:rPr>
                <w:rFonts w:ascii="Arial" w:hAnsi="Arial"/>
                <w:sz w:val="20"/>
              </w:rPr>
              <w:t>HighTech communications GmbH</w:t>
            </w:r>
            <w:r>
              <w:br/>
            </w:r>
            <w:r>
              <w:rPr>
                <w:rFonts w:ascii="Arial" w:hAnsi="Arial"/>
                <w:sz w:val="20"/>
              </w:rPr>
              <w:t>Brigitte Basilio</w:t>
            </w:r>
            <w:r>
              <w:br/>
            </w:r>
            <w:r>
              <w:rPr>
                <w:rFonts w:ascii="Arial" w:hAnsi="Arial"/>
                <w:sz w:val="20"/>
              </w:rPr>
              <w:t>Brunhamstrasse 21</w:t>
            </w:r>
            <w:r>
              <w:br/>
            </w:r>
            <w:r>
              <w:rPr>
                <w:rFonts w:ascii="Arial" w:hAnsi="Arial"/>
                <w:sz w:val="20"/>
              </w:rPr>
              <w:t>81249 München</w:t>
            </w:r>
            <w:r>
              <w:rPr>
                <w:rFonts w:ascii="Arial" w:hAnsi="Arial"/>
                <w:sz w:val="20"/>
              </w:rPr>
              <w:br/>
              <w:t>Allemagne</w:t>
            </w:r>
          </w:p>
          <w:p w:rsidR="001E06A1" w:rsidRPr="00625C04" w:rsidRDefault="001E06A1" w:rsidP="0032654B">
            <w:pPr>
              <w:tabs>
                <w:tab w:val="left" w:pos="1065"/>
              </w:tabs>
              <w:spacing w:before="120" w:after="120" w:line="276" w:lineRule="auto"/>
              <w:rPr>
                <w:rFonts w:ascii="Arial" w:hAnsi="Arial" w:cs="Arial"/>
                <w:bCs/>
                <w:sz w:val="20"/>
              </w:rPr>
            </w:pPr>
            <w:r>
              <w:rPr>
                <w:rFonts w:ascii="Arial" w:hAnsi="Arial"/>
                <w:sz w:val="20"/>
              </w:rPr>
              <w:t>Téléphone : +49 89 500778-20</w:t>
            </w:r>
            <w:r>
              <w:br/>
            </w:r>
            <w:r>
              <w:rPr>
                <w:rFonts w:ascii="Arial" w:hAnsi="Arial"/>
                <w:sz w:val="20"/>
              </w:rPr>
              <w:t xml:space="preserve">Télécopie : +49 89 500778-77 </w:t>
            </w:r>
            <w:r>
              <w:br/>
            </w:r>
            <w:r>
              <w:rPr>
                <w:rFonts w:ascii="Arial" w:hAnsi="Arial"/>
                <w:sz w:val="20"/>
              </w:rPr>
              <w:t>E-mail : b.basilio@htcm.de</w:t>
            </w:r>
          </w:p>
          <w:p w:rsidR="001E06A1" w:rsidRPr="00625C04" w:rsidRDefault="001E06A1" w:rsidP="0032654B">
            <w:pPr>
              <w:tabs>
                <w:tab w:val="left" w:pos="1065"/>
              </w:tabs>
              <w:spacing w:before="120" w:after="120" w:line="276" w:lineRule="auto"/>
              <w:rPr>
                <w:rFonts w:ascii="Arial" w:hAnsi="Arial" w:cs="Arial"/>
                <w:bCs/>
                <w:sz w:val="20"/>
              </w:rPr>
            </w:pPr>
            <w:r>
              <w:rPr>
                <w:rFonts w:ascii="Arial" w:hAnsi="Arial"/>
                <w:sz w:val="20"/>
              </w:rPr>
              <w:t xml:space="preserve">www.htcm.de </w:t>
            </w:r>
          </w:p>
        </w:tc>
      </w:tr>
    </w:tbl>
    <w:p w:rsidR="001E06A1" w:rsidRPr="005C193B" w:rsidRDefault="001E06A1" w:rsidP="001E06A1">
      <w:pPr>
        <w:pStyle w:val="BodyText"/>
        <w:spacing w:before="120" w:after="120" w:line="276" w:lineRule="auto"/>
      </w:pPr>
    </w:p>
    <w:p w:rsidR="00704EB5" w:rsidRPr="00ED1F65" w:rsidRDefault="00704EB5" w:rsidP="001E06A1">
      <w:pPr>
        <w:pStyle w:val="BodyText"/>
        <w:spacing w:before="120" w:after="120" w:line="276" w:lineRule="auto"/>
      </w:pPr>
    </w:p>
    <w:sectPr w:rsidR="00704EB5" w:rsidRPr="00ED1F65" w:rsidSect="00CC318F">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9E" w:rsidRDefault="00162C9E">
      <w:r>
        <w:separator/>
      </w:r>
    </w:p>
  </w:endnote>
  <w:endnote w:type="continuationSeparator" w:id="0">
    <w:p w:rsidR="00162C9E" w:rsidRDefault="0016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00" w:rsidRPr="00D849DB" w:rsidRDefault="007A33A8" w:rsidP="00D84800">
    <w:pPr>
      <w:pStyle w:val="Footer"/>
      <w:tabs>
        <w:tab w:val="clear" w:pos="4536"/>
        <w:tab w:val="clear" w:pos="9072"/>
        <w:tab w:val="right" w:pos="7088"/>
      </w:tabs>
      <w:rPr>
        <w:rFonts w:ascii="Arial" w:hAnsi="Arial" w:cs="Arial"/>
        <w:noProof/>
        <w:snapToGrid w:val="0"/>
        <w:sz w:val="16"/>
        <w:szCs w:val="16"/>
        <w:lang w:val="en-US"/>
      </w:rPr>
    </w:pPr>
    <w:r>
      <w:fldChar w:fldCharType="begin"/>
    </w:r>
    <w:r w:rsidRPr="00D849DB">
      <w:rPr>
        <w:lang w:val="en-US"/>
      </w:rPr>
      <w:instrText xml:space="preserve"> FILENAME  \* MERGEFORMAT </w:instrText>
    </w:r>
    <w:r>
      <w:fldChar w:fldCharType="separate"/>
    </w:r>
    <w:r w:rsidR="006E0D9B" w:rsidRPr="006E0D9B">
      <w:rPr>
        <w:rFonts w:ascii="Arial" w:hAnsi="Arial" w:cs="Arial"/>
        <w:noProof/>
        <w:snapToGrid w:val="0"/>
        <w:sz w:val="16"/>
        <w:szCs w:val="16"/>
        <w:lang w:val="en-US"/>
      </w:rPr>
      <w:t>WTH1PI397 - PI IQD_171130_FR_final</w:t>
    </w:r>
    <w:r>
      <w:rPr>
        <w:rFonts w:ascii="Arial" w:hAnsi="Arial" w:cs="Arial"/>
        <w:noProof/>
        <w:snapToGrid w:val="0"/>
        <w:sz w:val="16"/>
        <w:szCs w:val="16"/>
      </w:rPr>
      <w:fldChar w:fldCharType="end"/>
    </w:r>
    <w:r w:rsidR="00D84800" w:rsidRPr="00D849DB">
      <w:rPr>
        <w:rFonts w:ascii="Arial" w:hAnsi="Arial" w:cs="Arial"/>
        <w:snapToGrid w:val="0"/>
        <w:sz w:val="16"/>
        <w:szCs w:val="16"/>
        <w:lang w:val="en-US"/>
      </w:rPr>
      <w:tab/>
    </w:r>
    <w:r w:rsidR="00A530D8" w:rsidRPr="00A74816">
      <w:rPr>
        <w:rFonts w:ascii="Arial" w:hAnsi="Arial" w:cs="Arial"/>
        <w:sz w:val="16"/>
        <w:szCs w:val="16"/>
      </w:rPr>
      <w:fldChar w:fldCharType="begin"/>
    </w:r>
    <w:r w:rsidR="00D84800" w:rsidRPr="00D849DB">
      <w:rPr>
        <w:rFonts w:ascii="Arial" w:hAnsi="Arial" w:cs="Arial"/>
        <w:sz w:val="16"/>
        <w:szCs w:val="16"/>
        <w:lang w:val="en-US"/>
      </w:rPr>
      <w:instrText xml:space="preserve"> PAGE </w:instrText>
    </w:r>
    <w:r w:rsidR="00A530D8" w:rsidRPr="00A74816">
      <w:rPr>
        <w:rFonts w:ascii="Arial" w:hAnsi="Arial" w:cs="Arial"/>
        <w:sz w:val="16"/>
        <w:szCs w:val="16"/>
      </w:rPr>
      <w:fldChar w:fldCharType="separate"/>
    </w:r>
    <w:r w:rsidR="001250AD">
      <w:rPr>
        <w:rFonts w:ascii="Arial" w:hAnsi="Arial" w:cs="Arial"/>
        <w:noProof/>
        <w:sz w:val="16"/>
        <w:szCs w:val="16"/>
        <w:lang w:val="en-US"/>
      </w:rPr>
      <w:t>2</w:t>
    </w:r>
    <w:r w:rsidR="00A530D8" w:rsidRPr="00A74816">
      <w:rPr>
        <w:rFonts w:ascii="Arial" w:hAnsi="Arial" w:cs="Arial"/>
        <w:sz w:val="16"/>
        <w:szCs w:val="16"/>
      </w:rPr>
      <w:fldChar w:fldCharType="end"/>
    </w:r>
    <w:r w:rsidR="00936CF9" w:rsidRPr="00D849DB">
      <w:rPr>
        <w:rFonts w:ascii="Arial" w:hAnsi="Arial" w:cs="Arial"/>
        <w:sz w:val="16"/>
        <w:szCs w:val="16"/>
        <w:lang w:val="en-US"/>
      </w:rPr>
      <w:t>/</w:t>
    </w:r>
    <w:r w:rsidR="001E06A1">
      <w:rPr>
        <w:rFonts w:ascii="Arial" w:hAnsi="Arial" w:cs="Arial"/>
        <w:sz w:val="16"/>
        <w:szCs w:val="16"/>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9E" w:rsidRDefault="00162C9E">
      <w:r>
        <w:separator/>
      </w:r>
    </w:p>
  </w:footnote>
  <w:footnote w:type="continuationSeparator" w:id="0">
    <w:p w:rsidR="00162C9E" w:rsidRDefault="0016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FF" w:rsidRDefault="00632C72" w:rsidP="00F55A20">
    <w:pPr>
      <w:pStyle w:val="Header"/>
      <w:tabs>
        <w:tab w:val="clear" w:pos="9072"/>
        <w:tab w:val="right" w:pos="9498"/>
      </w:tabs>
    </w:pPr>
    <w:r>
      <w:rPr>
        <w:noProof/>
        <w:lang w:val="en-US" w:eastAsia="en-US"/>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7620" b="5715"/>
          <wp:wrapNone/>
          <wp:docPr id="1" name="Picture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8"/>
    <w:rsid w:val="0000354D"/>
    <w:rsid w:val="00004BEC"/>
    <w:rsid w:val="000064BD"/>
    <w:rsid w:val="00007B6A"/>
    <w:rsid w:val="000258D8"/>
    <w:rsid w:val="00035374"/>
    <w:rsid w:val="000374D6"/>
    <w:rsid w:val="0004197D"/>
    <w:rsid w:val="00041E84"/>
    <w:rsid w:val="00042E00"/>
    <w:rsid w:val="000457A0"/>
    <w:rsid w:val="00045F1B"/>
    <w:rsid w:val="00050684"/>
    <w:rsid w:val="000518CC"/>
    <w:rsid w:val="00053D8B"/>
    <w:rsid w:val="0005666E"/>
    <w:rsid w:val="000568D7"/>
    <w:rsid w:val="00063B78"/>
    <w:rsid w:val="000645F0"/>
    <w:rsid w:val="00066AB4"/>
    <w:rsid w:val="00066B07"/>
    <w:rsid w:val="00067C15"/>
    <w:rsid w:val="00070731"/>
    <w:rsid w:val="00070D56"/>
    <w:rsid w:val="0007537F"/>
    <w:rsid w:val="00080160"/>
    <w:rsid w:val="000823AA"/>
    <w:rsid w:val="000904AA"/>
    <w:rsid w:val="000909E1"/>
    <w:rsid w:val="000957A2"/>
    <w:rsid w:val="00095B93"/>
    <w:rsid w:val="000A09B0"/>
    <w:rsid w:val="000A13E8"/>
    <w:rsid w:val="000A486B"/>
    <w:rsid w:val="000B28AB"/>
    <w:rsid w:val="000B4E60"/>
    <w:rsid w:val="000B56A3"/>
    <w:rsid w:val="000B59CE"/>
    <w:rsid w:val="000B6091"/>
    <w:rsid w:val="000C0E1E"/>
    <w:rsid w:val="000C1A66"/>
    <w:rsid w:val="000C7562"/>
    <w:rsid w:val="000D1E12"/>
    <w:rsid w:val="000D40B1"/>
    <w:rsid w:val="000E4B87"/>
    <w:rsid w:val="000E5647"/>
    <w:rsid w:val="000E61B4"/>
    <w:rsid w:val="000E6F27"/>
    <w:rsid w:val="000F4BBA"/>
    <w:rsid w:val="00100528"/>
    <w:rsid w:val="00101B6C"/>
    <w:rsid w:val="00106E99"/>
    <w:rsid w:val="001138B8"/>
    <w:rsid w:val="00114255"/>
    <w:rsid w:val="0011527C"/>
    <w:rsid w:val="00115C13"/>
    <w:rsid w:val="00117E5E"/>
    <w:rsid w:val="001250AD"/>
    <w:rsid w:val="001255F4"/>
    <w:rsid w:val="00125D37"/>
    <w:rsid w:val="001274FC"/>
    <w:rsid w:val="00131977"/>
    <w:rsid w:val="00131F4F"/>
    <w:rsid w:val="00135811"/>
    <w:rsid w:val="00137768"/>
    <w:rsid w:val="001456DE"/>
    <w:rsid w:val="0014630E"/>
    <w:rsid w:val="00162C9E"/>
    <w:rsid w:val="0016652E"/>
    <w:rsid w:val="001667CD"/>
    <w:rsid w:val="00171600"/>
    <w:rsid w:val="00175322"/>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1E62"/>
    <w:rsid w:val="001C3507"/>
    <w:rsid w:val="001C3A0F"/>
    <w:rsid w:val="001D07C2"/>
    <w:rsid w:val="001D0DB2"/>
    <w:rsid w:val="001D243D"/>
    <w:rsid w:val="001D2D7C"/>
    <w:rsid w:val="001D3737"/>
    <w:rsid w:val="001E06A1"/>
    <w:rsid w:val="001E6BFC"/>
    <w:rsid w:val="001F02E1"/>
    <w:rsid w:val="001F039F"/>
    <w:rsid w:val="001F4BB0"/>
    <w:rsid w:val="00206EC3"/>
    <w:rsid w:val="00214A93"/>
    <w:rsid w:val="0021524E"/>
    <w:rsid w:val="00215586"/>
    <w:rsid w:val="00216AD1"/>
    <w:rsid w:val="00217CC2"/>
    <w:rsid w:val="00217FD0"/>
    <w:rsid w:val="00224943"/>
    <w:rsid w:val="00225D7A"/>
    <w:rsid w:val="00226593"/>
    <w:rsid w:val="002329D1"/>
    <w:rsid w:val="0023483C"/>
    <w:rsid w:val="00236438"/>
    <w:rsid w:val="00236909"/>
    <w:rsid w:val="00240A6A"/>
    <w:rsid w:val="00243D1A"/>
    <w:rsid w:val="002467F9"/>
    <w:rsid w:val="0025115B"/>
    <w:rsid w:val="00254CE8"/>
    <w:rsid w:val="00255290"/>
    <w:rsid w:val="00260262"/>
    <w:rsid w:val="00263AD1"/>
    <w:rsid w:val="00264572"/>
    <w:rsid w:val="00265445"/>
    <w:rsid w:val="00270832"/>
    <w:rsid w:val="00273BD3"/>
    <w:rsid w:val="00273C1C"/>
    <w:rsid w:val="0028487E"/>
    <w:rsid w:val="00285B8D"/>
    <w:rsid w:val="002872A3"/>
    <w:rsid w:val="00287AE5"/>
    <w:rsid w:val="00291C4C"/>
    <w:rsid w:val="002921AC"/>
    <w:rsid w:val="00293366"/>
    <w:rsid w:val="00297D19"/>
    <w:rsid w:val="002A01B5"/>
    <w:rsid w:val="002A02D5"/>
    <w:rsid w:val="002A095E"/>
    <w:rsid w:val="002A0E4D"/>
    <w:rsid w:val="002A7AEE"/>
    <w:rsid w:val="002A7E50"/>
    <w:rsid w:val="002B6C90"/>
    <w:rsid w:val="002B7DDA"/>
    <w:rsid w:val="002C2A63"/>
    <w:rsid w:val="002C5182"/>
    <w:rsid w:val="002C689E"/>
    <w:rsid w:val="002C696C"/>
    <w:rsid w:val="002E0469"/>
    <w:rsid w:val="002E0DDA"/>
    <w:rsid w:val="002E156E"/>
    <w:rsid w:val="002E229A"/>
    <w:rsid w:val="002F488A"/>
    <w:rsid w:val="002F663D"/>
    <w:rsid w:val="003002DF"/>
    <w:rsid w:val="00301A91"/>
    <w:rsid w:val="00304188"/>
    <w:rsid w:val="00307B15"/>
    <w:rsid w:val="003105E2"/>
    <w:rsid w:val="003154CD"/>
    <w:rsid w:val="003156CA"/>
    <w:rsid w:val="003169C1"/>
    <w:rsid w:val="00320451"/>
    <w:rsid w:val="00320E03"/>
    <w:rsid w:val="00321F48"/>
    <w:rsid w:val="00324A6A"/>
    <w:rsid w:val="0032557D"/>
    <w:rsid w:val="0032654B"/>
    <w:rsid w:val="00346C24"/>
    <w:rsid w:val="00347536"/>
    <w:rsid w:val="00347F46"/>
    <w:rsid w:val="00355E1C"/>
    <w:rsid w:val="00356C16"/>
    <w:rsid w:val="00357504"/>
    <w:rsid w:val="00366479"/>
    <w:rsid w:val="003668D1"/>
    <w:rsid w:val="0037012B"/>
    <w:rsid w:val="00372533"/>
    <w:rsid w:val="00376468"/>
    <w:rsid w:val="003814F9"/>
    <w:rsid w:val="003822CF"/>
    <w:rsid w:val="0038399C"/>
    <w:rsid w:val="003851A9"/>
    <w:rsid w:val="00392336"/>
    <w:rsid w:val="003931C1"/>
    <w:rsid w:val="003A0D86"/>
    <w:rsid w:val="003B1978"/>
    <w:rsid w:val="003B2106"/>
    <w:rsid w:val="003B3A4B"/>
    <w:rsid w:val="003B3E7A"/>
    <w:rsid w:val="003B513B"/>
    <w:rsid w:val="003B5455"/>
    <w:rsid w:val="003B7DC8"/>
    <w:rsid w:val="003C080B"/>
    <w:rsid w:val="003C0AA4"/>
    <w:rsid w:val="003C1DA5"/>
    <w:rsid w:val="003C3F95"/>
    <w:rsid w:val="003D4EDD"/>
    <w:rsid w:val="003E0DA0"/>
    <w:rsid w:val="003E1B1F"/>
    <w:rsid w:val="003E263B"/>
    <w:rsid w:val="003E79C4"/>
    <w:rsid w:val="003F2C47"/>
    <w:rsid w:val="004001C1"/>
    <w:rsid w:val="00400AA8"/>
    <w:rsid w:val="00401B29"/>
    <w:rsid w:val="00401E0F"/>
    <w:rsid w:val="00404587"/>
    <w:rsid w:val="00410CE1"/>
    <w:rsid w:val="004120DD"/>
    <w:rsid w:val="004144AE"/>
    <w:rsid w:val="0041608F"/>
    <w:rsid w:val="004204AA"/>
    <w:rsid w:val="004236C7"/>
    <w:rsid w:val="0042615E"/>
    <w:rsid w:val="004354C6"/>
    <w:rsid w:val="00441533"/>
    <w:rsid w:val="00444E30"/>
    <w:rsid w:val="00450ACF"/>
    <w:rsid w:val="0046027E"/>
    <w:rsid w:val="004646CB"/>
    <w:rsid w:val="00465024"/>
    <w:rsid w:val="00470FBA"/>
    <w:rsid w:val="0048029A"/>
    <w:rsid w:val="00483C3D"/>
    <w:rsid w:val="0048440E"/>
    <w:rsid w:val="0048557D"/>
    <w:rsid w:val="00493757"/>
    <w:rsid w:val="004953E8"/>
    <w:rsid w:val="00495798"/>
    <w:rsid w:val="0049593E"/>
    <w:rsid w:val="004A4093"/>
    <w:rsid w:val="004B2DAD"/>
    <w:rsid w:val="004B3468"/>
    <w:rsid w:val="004B4EB2"/>
    <w:rsid w:val="004B5422"/>
    <w:rsid w:val="004B5E02"/>
    <w:rsid w:val="004B70FE"/>
    <w:rsid w:val="004C2963"/>
    <w:rsid w:val="004C4379"/>
    <w:rsid w:val="004D7301"/>
    <w:rsid w:val="004D78E8"/>
    <w:rsid w:val="004E3A3C"/>
    <w:rsid w:val="004E416D"/>
    <w:rsid w:val="004F1218"/>
    <w:rsid w:val="004F387D"/>
    <w:rsid w:val="004F4AB5"/>
    <w:rsid w:val="004F4C9D"/>
    <w:rsid w:val="00500C86"/>
    <w:rsid w:val="005010F7"/>
    <w:rsid w:val="00502845"/>
    <w:rsid w:val="005028DC"/>
    <w:rsid w:val="00505509"/>
    <w:rsid w:val="00505827"/>
    <w:rsid w:val="00516D0B"/>
    <w:rsid w:val="00525673"/>
    <w:rsid w:val="00525AEC"/>
    <w:rsid w:val="00530FC0"/>
    <w:rsid w:val="005312B5"/>
    <w:rsid w:val="005327C7"/>
    <w:rsid w:val="005331A3"/>
    <w:rsid w:val="00535659"/>
    <w:rsid w:val="00537CB9"/>
    <w:rsid w:val="005421CB"/>
    <w:rsid w:val="00543188"/>
    <w:rsid w:val="00550D3E"/>
    <w:rsid w:val="005538CF"/>
    <w:rsid w:val="00556A0C"/>
    <w:rsid w:val="00561524"/>
    <w:rsid w:val="005642D6"/>
    <w:rsid w:val="00571E32"/>
    <w:rsid w:val="00574987"/>
    <w:rsid w:val="005757A4"/>
    <w:rsid w:val="005758B7"/>
    <w:rsid w:val="00577058"/>
    <w:rsid w:val="00577D8A"/>
    <w:rsid w:val="00581536"/>
    <w:rsid w:val="00584F4C"/>
    <w:rsid w:val="00587F00"/>
    <w:rsid w:val="0059367F"/>
    <w:rsid w:val="005B6412"/>
    <w:rsid w:val="005C06DF"/>
    <w:rsid w:val="005C1B52"/>
    <w:rsid w:val="005C5D30"/>
    <w:rsid w:val="005C61CB"/>
    <w:rsid w:val="005C6D6A"/>
    <w:rsid w:val="005D160B"/>
    <w:rsid w:val="005D3799"/>
    <w:rsid w:val="005D7454"/>
    <w:rsid w:val="005E1091"/>
    <w:rsid w:val="005E7D01"/>
    <w:rsid w:val="00604F45"/>
    <w:rsid w:val="0060621A"/>
    <w:rsid w:val="006123E2"/>
    <w:rsid w:val="006125AC"/>
    <w:rsid w:val="00615C3C"/>
    <w:rsid w:val="00616918"/>
    <w:rsid w:val="006177E2"/>
    <w:rsid w:val="00625C04"/>
    <w:rsid w:val="006303C1"/>
    <w:rsid w:val="00632C72"/>
    <w:rsid w:val="00633776"/>
    <w:rsid w:val="0063467B"/>
    <w:rsid w:val="0063628E"/>
    <w:rsid w:val="00636746"/>
    <w:rsid w:val="006503AE"/>
    <w:rsid w:val="0065536A"/>
    <w:rsid w:val="00656ACE"/>
    <w:rsid w:val="00661C50"/>
    <w:rsid w:val="00663854"/>
    <w:rsid w:val="0066406D"/>
    <w:rsid w:val="00666284"/>
    <w:rsid w:val="00667A63"/>
    <w:rsid w:val="0067131F"/>
    <w:rsid w:val="006769A9"/>
    <w:rsid w:val="00683D1C"/>
    <w:rsid w:val="006859A2"/>
    <w:rsid w:val="00686779"/>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0D9B"/>
    <w:rsid w:val="006E17DE"/>
    <w:rsid w:val="006F44B9"/>
    <w:rsid w:val="006F5B78"/>
    <w:rsid w:val="006F74C8"/>
    <w:rsid w:val="006F77BD"/>
    <w:rsid w:val="00704805"/>
    <w:rsid w:val="00704ADD"/>
    <w:rsid w:val="00704EB5"/>
    <w:rsid w:val="00705DBF"/>
    <w:rsid w:val="00710CC4"/>
    <w:rsid w:val="007111CA"/>
    <w:rsid w:val="00711D05"/>
    <w:rsid w:val="00712F34"/>
    <w:rsid w:val="0071735D"/>
    <w:rsid w:val="00721BD1"/>
    <w:rsid w:val="007238FB"/>
    <w:rsid w:val="00724D2B"/>
    <w:rsid w:val="0073468B"/>
    <w:rsid w:val="007367F4"/>
    <w:rsid w:val="00740F24"/>
    <w:rsid w:val="007511D5"/>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33A8"/>
    <w:rsid w:val="007A4345"/>
    <w:rsid w:val="007B0D67"/>
    <w:rsid w:val="007B25DB"/>
    <w:rsid w:val="007B4798"/>
    <w:rsid w:val="007C1E35"/>
    <w:rsid w:val="007C335A"/>
    <w:rsid w:val="007C3840"/>
    <w:rsid w:val="007C42E6"/>
    <w:rsid w:val="007C79D2"/>
    <w:rsid w:val="007D400B"/>
    <w:rsid w:val="007D7B8B"/>
    <w:rsid w:val="007E2CA5"/>
    <w:rsid w:val="007E3A15"/>
    <w:rsid w:val="007E4896"/>
    <w:rsid w:val="007E4B6B"/>
    <w:rsid w:val="007E66DD"/>
    <w:rsid w:val="007E7DC6"/>
    <w:rsid w:val="007F2182"/>
    <w:rsid w:val="008004D3"/>
    <w:rsid w:val="00800A15"/>
    <w:rsid w:val="00805256"/>
    <w:rsid w:val="0081491D"/>
    <w:rsid w:val="0081664E"/>
    <w:rsid w:val="0082045B"/>
    <w:rsid w:val="00820DFA"/>
    <w:rsid w:val="00822557"/>
    <w:rsid w:val="00824931"/>
    <w:rsid w:val="008323FF"/>
    <w:rsid w:val="00834A7F"/>
    <w:rsid w:val="00837EBF"/>
    <w:rsid w:val="008517BF"/>
    <w:rsid w:val="008523FC"/>
    <w:rsid w:val="0085304E"/>
    <w:rsid w:val="00855393"/>
    <w:rsid w:val="00856DDE"/>
    <w:rsid w:val="00860705"/>
    <w:rsid w:val="00862DC5"/>
    <w:rsid w:val="008637EE"/>
    <w:rsid w:val="00870CC9"/>
    <w:rsid w:val="008830CD"/>
    <w:rsid w:val="00886681"/>
    <w:rsid w:val="008866CB"/>
    <w:rsid w:val="00897B98"/>
    <w:rsid w:val="008A2AFC"/>
    <w:rsid w:val="008A6395"/>
    <w:rsid w:val="008A648E"/>
    <w:rsid w:val="008B0135"/>
    <w:rsid w:val="008B7643"/>
    <w:rsid w:val="008C4506"/>
    <w:rsid w:val="008C6059"/>
    <w:rsid w:val="008D367B"/>
    <w:rsid w:val="008D3DFC"/>
    <w:rsid w:val="008D48E4"/>
    <w:rsid w:val="008E0C0C"/>
    <w:rsid w:val="008E1E5C"/>
    <w:rsid w:val="008E32E1"/>
    <w:rsid w:val="008F13AD"/>
    <w:rsid w:val="008F3827"/>
    <w:rsid w:val="008F6F03"/>
    <w:rsid w:val="00900EC7"/>
    <w:rsid w:val="00902A87"/>
    <w:rsid w:val="009055D1"/>
    <w:rsid w:val="00910367"/>
    <w:rsid w:val="00912D24"/>
    <w:rsid w:val="009136ED"/>
    <w:rsid w:val="0091720A"/>
    <w:rsid w:val="00917A75"/>
    <w:rsid w:val="009207E3"/>
    <w:rsid w:val="0092129E"/>
    <w:rsid w:val="00921D8B"/>
    <w:rsid w:val="009225F3"/>
    <w:rsid w:val="009236E3"/>
    <w:rsid w:val="00923B94"/>
    <w:rsid w:val="00924525"/>
    <w:rsid w:val="00927E75"/>
    <w:rsid w:val="00930724"/>
    <w:rsid w:val="00936CF9"/>
    <w:rsid w:val="00940859"/>
    <w:rsid w:val="00945C65"/>
    <w:rsid w:val="00950B5B"/>
    <w:rsid w:val="00956D90"/>
    <w:rsid w:val="00962AC6"/>
    <w:rsid w:val="009634CA"/>
    <w:rsid w:val="00964C14"/>
    <w:rsid w:val="00965C15"/>
    <w:rsid w:val="00966927"/>
    <w:rsid w:val="00970F7F"/>
    <w:rsid w:val="00973C1D"/>
    <w:rsid w:val="009778D0"/>
    <w:rsid w:val="00977E34"/>
    <w:rsid w:val="0098005C"/>
    <w:rsid w:val="00981CD4"/>
    <w:rsid w:val="0098432E"/>
    <w:rsid w:val="0099174C"/>
    <w:rsid w:val="00991F97"/>
    <w:rsid w:val="00995576"/>
    <w:rsid w:val="009A1DA9"/>
    <w:rsid w:val="009A7903"/>
    <w:rsid w:val="009B14AF"/>
    <w:rsid w:val="009B4D91"/>
    <w:rsid w:val="009B5041"/>
    <w:rsid w:val="009C0CAB"/>
    <w:rsid w:val="009C29F2"/>
    <w:rsid w:val="009C488D"/>
    <w:rsid w:val="009C4DAD"/>
    <w:rsid w:val="009C4EC2"/>
    <w:rsid w:val="009C58E2"/>
    <w:rsid w:val="009C6BE5"/>
    <w:rsid w:val="009C7A55"/>
    <w:rsid w:val="009C7C0C"/>
    <w:rsid w:val="009D0330"/>
    <w:rsid w:val="009D0EE0"/>
    <w:rsid w:val="009D6A92"/>
    <w:rsid w:val="009D75D5"/>
    <w:rsid w:val="009E1E30"/>
    <w:rsid w:val="009E375E"/>
    <w:rsid w:val="009E448A"/>
    <w:rsid w:val="009E6DF0"/>
    <w:rsid w:val="009F20DB"/>
    <w:rsid w:val="009F2E8B"/>
    <w:rsid w:val="009F6707"/>
    <w:rsid w:val="009F6962"/>
    <w:rsid w:val="00A02CED"/>
    <w:rsid w:val="00A03564"/>
    <w:rsid w:val="00A037C6"/>
    <w:rsid w:val="00A12ED2"/>
    <w:rsid w:val="00A13E4A"/>
    <w:rsid w:val="00A22B86"/>
    <w:rsid w:val="00A23A03"/>
    <w:rsid w:val="00A2489E"/>
    <w:rsid w:val="00A262DC"/>
    <w:rsid w:val="00A3000D"/>
    <w:rsid w:val="00A30D20"/>
    <w:rsid w:val="00A402B9"/>
    <w:rsid w:val="00A44765"/>
    <w:rsid w:val="00A44E74"/>
    <w:rsid w:val="00A47072"/>
    <w:rsid w:val="00A504EC"/>
    <w:rsid w:val="00A5102C"/>
    <w:rsid w:val="00A5176B"/>
    <w:rsid w:val="00A51D85"/>
    <w:rsid w:val="00A52FFA"/>
    <w:rsid w:val="00A530D8"/>
    <w:rsid w:val="00A534A6"/>
    <w:rsid w:val="00A5700B"/>
    <w:rsid w:val="00A571C7"/>
    <w:rsid w:val="00A57628"/>
    <w:rsid w:val="00A60418"/>
    <w:rsid w:val="00A62D29"/>
    <w:rsid w:val="00A647F2"/>
    <w:rsid w:val="00A64AE9"/>
    <w:rsid w:val="00A660FD"/>
    <w:rsid w:val="00A74816"/>
    <w:rsid w:val="00A74CDC"/>
    <w:rsid w:val="00A75EFD"/>
    <w:rsid w:val="00A80C24"/>
    <w:rsid w:val="00A84441"/>
    <w:rsid w:val="00A91A29"/>
    <w:rsid w:val="00AA6E73"/>
    <w:rsid w:val="00AB43E5"/>
    <w:rsid w:val="00AB4E75"/>
    <w:rsid w:val="00AC010A"/>
    <w:rsid w:val="00AC7E6F"/>
    <w:rsid w:val="00AD41FF"/>
    <w:rsid w:val="00AD6B90"/>
    <w:rsid w:val="00AD6C58"/>
    <w:rsid w:val="00AD74EC"/>
    <w:rsid w:val="00AE20CC"/>
    <w:rsid w:val="00AE40B5"/>
    <w:rsid w:val="00AF42AA"/>
    <w:rsid w:val="00AF480C"/>
    <w:rsid w:val="00AF5FD7"/>
    <w:rsid w:val="00AF7D4F"/>
    <w:rsid w:val="00B126EF"/>
    <w:rsid w:val="00B12E2F"/>
    <w:rsid w:val="00B137FF"/>
    <w:rsid w:val="00B165B0"/>
    <w:rsid w:val="00B17B66"/>
    <w:rsid w:val="00B2006F"/>
    <w:rsid w:val="00B22632"/>
    <w:rsid w:val="00B249FF"/>
    <w:rsid w:val="00B30138"/>
    <w:rsid w:val="00B3326F"/>
    <w:rsid w:val="00B35523"/>
    <w:rsid w:val="00B37564"/>
    <w:rsid w:val="00B40F06"/>
    <w:rsid w:val="00B42801"/>
    <w:rsid w:val="00B43755"/>
    <w:rsid w:val="00B46DD9"/>
    <w:rsid w:val="00B60312"/>
    <w:rsid w:val="00B60EAD"/>
    <w:rsid w:val="00B61AE2"/>
    <w:rsid w:val="00B63B4D"/>
    <w:rsid w:val="00B64D73"/>
    <w:rsid w:val="00B66573"/>
    <w:rsid w:val="00B6690A"/>
    <w:rsid w:val="00B67314"/>
    <w:rsid w:val="00B86603"/>
    <w:rsid w:val="00B911CF"/>
    <w:rsid w:val="00B945A9"/>
    <w:rsid w:val="00B9589D"/>
    <w:rsid w:val="00BA04FB"/>
    <w:rsid w:val="00BA2BD7"/>
    <w:rsid w:val="00BB741C"/>
    <w:rsid w:val="00BC0BAB"/>
    <w:rsid w:val="00BC1F54"/>
    <w:rsid w:val="00BC356F"/>
    <w:rsid w:val="00BC3983"/>
    <w:rsid w:val="00BD0BC8"/>
    <w:rsid w:val="00BD2843"/>
    <w:rsid w:val="00BD2B26"/>
    <w:rsid w:val="00BD5EAF"/>
    <w:rsid w:val="00BE5C1A"/>
    <w:rsid w:val="00BE7CB7"/>
    <w:rsid w:val="00BF09CC"/>
    <w:rsid w:val="00C10188"/>
    <w:rsid w:val="00C12440"/>
    <w:rsid w:val="00C17CED"/>
    <w:rsid w:val="00C279D5"/>
    <w:rsid w:val="00C40959"/>
    <w:rsid w:val="00C437CE"/>
    <w:rsid w:val="00C438A9"/>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6AD3"/>
    <w:rsid w:val="00CE0CA4"/>
    <w:rsid w:val="00CE2702"/>
    <w:rsid w:val="00CE5015"/>
    <w:rsid w:val="00CF06BD"/>
    <w:rsid w:val="00CF12AC"/>
    <w:rsid w:val="00CF2554"/>
    <w:rsid w:val="00CF4A4B"/>
    <w:rsid w:val="00CF4A78"/>
    <w:rsid w:val="00CF5234"/>
    <w:rsid w:val="00CF7932"/>
    <w:rsid w:val="00D10A7D"/>
    <w:rsid w:val="00D23260"/>
    <w:rsid w:val="00D261A7"/>
    <w:rsid w:val="00D32DAC"/>
    <w:rsid w:val="00D35686"/>
    <w:rsid w:val="00D4081F"/>
    <w:rsid w:val="00D464D9"/>
    <w:rsid w:val="00D471E2"/>
    <w:rsid w:val="00D564BF"/>
    <w:rsid w:val="00D66BFD"/>
    <w:rsid w:val="00D70405"/>
    <w:rsid w:val="00D72A57"/>
    <w:rsid w:val="00D75A8B"/>
    <w:rsid w:val="00D7777E"/>
    <w:rsid w:val="00D8068E"/>
    <w:rsid w:val="00D84800"/>
    <w:rsid w:val="00D849DB"/>
    <w:rsid w:val="00D979C7"/>
    <w:rsid w:val="00DA4966"/>
    <w:rsid w:val="00DA70D9"/>
    <w:rsid w:val="00DA7234"/>
    <w:rsid w:val="00DB03EF"/>
    <w:rsid w:val="00DB35DF"/>
    <w:rsid w:val="00DD1842"/>
    <w:rsid w:val="00DD18C5"/>
    <w:rsid w:val="00DD2023"/>
    <w:rsid w:val="00DD261B"/>
    <w:rsid w:val="00DD39BA"/>
    <w:rsid w:val="00DD42A4"/>
    <w:rsid w:val="00DD5276"/>
    <w:rsid w:val="00DE632D"/>
    <w:rsid w:val="00DE7025"/>
    <w:rsid w:val="00DF083B"/>
    <w:rsid w:val="00DF3657"/>
    <w:rsid w:val="00DF4A9A"/>
    <w:rsid w:val="00E0612E"/>
    <w:rsid w:val="00E13FF1"/>
    <w:rsid w:val="00E16540"/>
    <w:rsid w:val="00E17201"/>
    <w:rsid w:val="00E21D22"/>
    <w:rsid w:val="00E235A7"/>
    <w:rsid w:val="00E27071"/>
    <w:rsid w:val="00E277BA"/>
    <w:rsid w:val="00E3345B"/>
    <w:rsid w:val="00E34CAB"/>
    <w:rsid w:val="00E41C6B"/>
    <w:rsid w:val="00E56EB0"/>
    <w:rsid w:val="00E63CB1"/>
    <w:rsid w:val="00E67044"/>
    <w:rsid w:val="00E815D2"/>
    <w:rsid w:val="00E821A2"/>
    <w:rsid w:val="00E84794"/>
    <w:rsid w:val="00E86437"/>
    <w:rsid w:val="00E87BA5"/>
    <w:rsid w:val="00E966E4"/>
    <w:rsid w:val="00E96706"/>
    <w:rsid w:val="00EA03DE"/>
    <w:rsid w:val="00EA19FC"/>
    <w:rsid w:val="00EA438E"/>
    <w:rsid w:val="00EA530D"/>
    <w:rsid w:val="00EA5874"/>
    <w:rsid w:val="00EA7C20"/>
    <w:rsid w:val="00EB0026"/>
    <w:rsid w:val="00EB12AA"/>
    <w:rsid w:val="00EB36A9"/>
    <w:rsid w:val="00EB4FCA"/>
    <w:rsid w:val="00EC48ED"/>
    <w:rsid w:val="00EC6970"/>
    <w:rsid w:val="00ED0389"/>
    <w:rsid w:val="00ED1F65"/>
    <w:rsid w:val="00ED24DF"/>
    <w:rsid w:val="00ED7462"/>
    <w:rsid w:val="00EE17CD"/>
    <w:rsid w:val="00EE1FD4"/>
    <w:rsid w:val="00EE3F9D"/>
    <w:rsid w:val="00EE59B9"/>
    <w:rsid w:val="00EE6C4D"/>
    <w:rsid w:val="00EF6119"/>
    <w:rsid w:val="00EF62C4"/>
    <w:rsid w:val="00EF7895"/>
    <w:rsid w:val="00F020E7"/>
    <w:rsid w:val="00F06103"/>
    <w:rsid w:val="00F062D7"/>
    <w:rsid w:val="00F066D2"/>
    <w:rsid w:val="00F11AAA"/>
    <w:rsid w:val="00F1272C"/>
    <w:rsid w:val="00F127BD"/>
    <w:rsid w:val="00F14F24"/>
    <w:rsid w:val="00F1580B"/>
    <w:rsid w:val="00F15AC6"/>
    <w:rsid w:val="00F26A7D"/>
    <w:rsid w:val="00F27950"/>
    <w:rsid w:val="00F305F2"/>
    <w:rsid w:val="00F45162"/>
    <w:rsid w:val="00F464CD"/>
    <w:rsid w:val="00F55A20"/>
    <w:rsid w:val="00F633C4"/>
    <w:rsid w:val="00F7288A"/>
    <w:rsid w:val="00F9549B"/>
    <w:rsid w:val="00FA02BD"/>
    <w:rsid w:val="00FA0A2F"/>
    <w:rsid w:val="00FA11D9"/>
    <w:rsid w:val="00FA19AC"/>
    <w:rsid w:val="00FA1E4E"/>
    <w:rsid w:val="00FA3D93"/>
    <w:rsid w:val="00FB0CB6"/>
    <w:rsid w:val="00FC2C8E"/>
    <w:rsid w:val="00FC42F7"/>
    <w:rsid w:val="00FC50B8"/>
    <w:rsid w:val="00FC7446"/>
    <w:rsid w:val="00FD3927"/>
    <w:rsid w:val="00FD436E"/>
    <w:rsid w:val="00FD48FB"/>
    <w:rsid w:val="00FD64DE"/>
    <w:rsid w:val="00FE1859"/>
    <w:rsid w:val="00FE4D7E"/>
    <w:rsid w:val="00FF1372"/>
    <w:rsid w:val="00FF140F"/>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EC453CA-5C02-4A04-9A8E-BB10C6F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C7"/>
    <w:rPr>
      <w:sz w:val="24"/>
      <w:szCs w:val="24"/>
      <w:lang w:val="de-DE" w:eastAsia="de-DE"/>
    </w:rPr>
  </w:style>
  <w:style w:type="paragraph" w:styleId="Heading1">
    <w:name w:val="heading 1"/>
    <w:basedOn w:val="Normal"/>
    <w:next w:val="Normal"/>
    <w:link w:val="Heading1Char"/>
    <w:qFormat/>
    <w:rsid w:val="00900E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00EC7"/>
    <w:pPr>
      <w:keepNext/>
      <w:outlineLvl w:val="1"/>
    </w:pPr>
    <w:rPr>
      <w:rFonts w:ascii="Arial" w:hAnsi="Arial" w:cs="Arial"/>
      <w:b/>
      <w:sz w:val="32"/>
    </w:rPr>
  </w:style>
  <w:style w:type="paragraph" w:styleId="Heading3">
    <w:name w:val="heading 3"/>
    <w:basedOn w:val="Normal"/>
    <w:next w:val="Normal"/>
    <w:link w:val="Heading3Char"/>
    <w:semiHidden/>
    <w:unhideWhenUsed/>
    <w:qFormat/>
    <w:rsid w:val="00DD20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rain">
    <w:name w:val="Refrain"/>
    <w:basedOn w:val="Normal"/>
    <w:next w:val="Normal"/>
    <w:rsid w:val="00900EC7"/>
    <w:pPr>
      <w:tabs>
        <w:tab w:val="left" w:pos="1080"/>
        <w:tab w:val="left" w:pos="3960"/>
      </w:tabs>
    </w:pPr>
    <w:rPr>
      <w:b/>
      <w:bCs/>
    </w:rPr>
  </w:style>
  <w:style w:type="character" w:customStyle="1" w:styleId="Akkorde">
    <w:name w:val="Akkorde"/>
    <w:rsid w:val="00900EC7"/>
    <w:rPr>
      <w:rFonts w:ascii="Times New Roman" w:hAnsi="Times New Roman"/>
      <w:b/>
      <w:sz w:val="24"/>
      <w:lang w:val="en-GB"/>
    </w:rPr>
  </w:style>
  <w:style w:type="character" w:styleId="Strong">
    <w:name w:val="Strong"/>
    <w:uiPriority w:val="22"/>
    <w:qFormat/>
    <w:rsid w:val="00900EC7"/>
    <w:rPr>
      <w:b/>
      <w:bCs/>
    </w:rPr>
  </w:style>
  <w:style w:type="character" w:styleId="Hyperlink">
    <w:name w:val="Hyperlink"/>
    <w:rsid w:val="00900EC7"/>
    <w:rPr>
      <w:color w:val="0000FF"/>
      <w:u w:val="single"/>
    </w:rPr>
  </w:style>
  <w:style w:type="paragraph" w:styleId="Header">
    <w:name w:val="header"/>
    <w:basedOn w:val="Normal"/>
    <w:rsid w:val="00900EC7"/>
    <w:pPr>
      <w:tabs>
        <w:tab w:val="center" w:pos="4536"/>
        <w:tab w:val="right" w:pos="9072"/>
      </w:tabs>
    </w:pPr>
  </w:style>
  <w:style w:type="paragraph" w:styleId="Footer">
    <w:name w:val="footer"/>
    <w:basedOn w:val="Normal"/>
    <w:link w:val="FooterChar"/>
    <w:rsid w:val="00900EC7"/>
    <w:pPr>
      <w:tabs>
        <w:tab w:val="center" w:pos="4536"/>
        <w:tab w:val="right" w:pos="9072"/>
      </w:tabs>
    </w:pPr>
  </w:style>
  <w:style w:type="paragraph" w:styleId="NormalWeb">
    <w:name w:val="Normal (Web)"/>
    <w:basedOn w:val="Normal"/>
    <w:rsid w:val="00900EC7"/>
    <w:pPr>
      <w:spacing w:before="100" w:beforeAutospacing="1" w:after="100" w:afterAutospacing="1"/>
    </w:pPr>
    <w:rPr>
      <w:color w:val="000000"/>
    </w:rPr>
  </w:style>
  <w:style w:type="paragraph" w:styleId="BodyText">
    <w:name w:val="Body Text"/>
    <w:basedOn w:val="Normal"/>
    <w:link w:val="BodyTextChar"/>
    <w:rsid w:val="00900EC7"/>
    <w:pPr>
      <w:autoSpaceDE w:val="0"/>
      <w:autoSpaceDN w:val="0"/>
      <w:adjustRightInd w:val="0"/>
    </w:pPr>
    <w:rPr>
      <w:rFonts w:ascii="Verdana" w:hAnsi="Verdana" w:cs="Arial"/>
      <w:b/>
      <w:bCs/>
      <w:sz w:val="20"/>
      <w:szCs w:val="20"/>
    </w:rPr>
  </w:style>
  <w:style w:type="paragraph" w:styleId="BodyText3">
    <w:name w:val="Body Text 3"/>
    <w:basedOn w:val="Normal"/>
    <w:rsid w:val="00900EC7"/>
    <w:rPr>
      <w:rFonts w:ascii="Arial" w:hAnsi="Arial"/>
      <w:b/>
      <w:sz w:val="20"/>
    </w:rPr>
  </w:style>
  <w:style w:type="character" w:customStyle="1" w:styleId="BesuchterHyperlink1">
    <w:name w:val="BesuchterHyperlink1"/>
    <w:rsid w:val="00900EC7"/>
    <w:rPr>
      <w:color w:val="800080"/>
      <w:u w:val="single"/>
    </w:rPr>
  </w:style>
  <w:style w:type="paragraph" w:styleId="BodyText2">
    <w:name w:val="Body Text 2"/>
    <w:basedOn w:val="Normal"/>
    <w:rsid w:val="00900EC7"/>
    <w:pPr>
      <w:autoSpaceDE w:val="0"/>
      <w:autoSpaceDN w:val="0"/>
      <w:adjustRightInd w:val="0"/>
      <w:spacing w:line="260" w:lineRule="exact"/>
    </w:pPr>
    <w:rPr>
      <w:rFonts w:ascii="Verdana" w:hAnsi="Verdana" w:cs="Arial"/>
      <w:sz w:val="18"/>
      <w:szCs w:val="20"/>
    </w:rPr>
  </w:style>
  <w:style w:type="character" w:styleId="PageNumber">
    <w:name w:val="page number"/>
    <w:basedOn w:val="DefaultParagraphFont"/>
    <w:rsid w:val="00900EC7"/>
  </w:style>
  <w:style w:type="character" w:customStyle="1" w:styleId="subpg-hdr">
    <w:name w:val="subpg-hdr"/>
    <w:basedOn w:val="DefaultParagraphFont"/>
    <w:rsid w:val="00900EC7"/>
  </w:style>
  <w:style w:type="character" w:customStyle="1" w:styleId="subpg-txt">
    <w:name w:val="subpg-txt"/>
    <w:basedOn w:val="DefaultParagraphFont"/>
    <w:rsid w:val="00900EC7"/>
  </w:style>
  <w:style w:type="paragraph" w:customStyle="1" w:styleId="BalloonText1">
    <w:name w:val="Balloon Text1"/>
    <w:basedOn w:val="Normal"/>
    <w:semiHidden/>
    <w:rsid w:val="00900EC7"/>
    <w:rPr>
      <w:rFonts w:ascii="Tahoma" w:hAnsi="Tahoma" w:cs="Tahoma"/>
      <w:sz w:val="16"/>
      <w:szCs w:val="16"/>
    </w:rPr>
  </w:style>
  <w:style w:type="paragraph" w:styleId="BalloonText">
    <w:name w:val="Balloon Text"/>
    <w:basedOn w:val="Normal"/>
    <w:semiHidden/>
    <w:rsid w:val="00900EC7"/>
    <w:rPr>
      <w:rFonts w:ascii="Tahoma" w:hAnsi="Tahoma" w:cs="Tahoma"/>
      <w:sz w:val="16"/>
      <w:szCs w:val="16"/>
    </w:rPr>
  </w:style>
  <w:style w:type="character" w:customStyle="1" w:styleId="textbold">
    <w:name w:val="textbold"/>
    <w:basedOn w:val="DefaultParagraphFont"/>
    <w:rsid w:val="00900EC7"/>
  </w:style>
  <w:style w:type="character" w:customStyle="1" w:styleId="BodyTextChar">
    <w:name w:val="Body Text Char"/>
    <w:link w:val="BodyText"/>
    <w:rsid w:val="006D6728"/>
    <w:rPr>
      <w:rFonts w:ascii="Verdana" w:hAnsi="Verdana" w:cs="Arial"/>
      <w:b/>
      <w:bCs/>
    </w:rPr>
  </w:style>
  <w:style w:type="character" w:customStyle="1" w:styleId="Heading1Char">
    <w:name w:val="Heading 1 Char"/>
    <w:link w:val="Heading1"/>
    <w:rsid w:val="009B5041"/>
    <w:rPr>
      <w:rFonts w:ascii="Arial" w:hAnsi="Arial" w:cs="Arial"/>
      <w:b/>
      <w:bCs/>
      <w:kern w:val="32"/>
      <w:sz w:val="32"/>
      <w:szCs w:val="32"/>
    </w:rPr>
  </w:style>
  <w:style w:type="paragraph" w:customStyle="1" w:styleId="PITextkrper">
    <w:name w:val="PI_Textkörper"/>
    <w:basedOn w:val="Normal"/>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Normal"/>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Normal"/>
    <w:rsid w:val="003A0D86"/>
    <w:pPr>
      <w:spacing w:before="100" w:beforeAutospacing="1" w:after="100" w:afterAutospacing="1"/>
    </w:pPr>
    <w:rPr>
      <w:rFonts w:ascii="Arial" w:eastAsia="Arial Unicode MS" w:hAnsi="Arial" w:cs="Arial"/>
      <w:color w:val="000000"/>
      <w:sz w:val="20"/>
      <w:szCs w:val="20"/>
    </w:rPr>
  </w:style>
  <w:style w:type="character" w:styleId="CommentReference">
    <w:name w:val="annotation reference"/>
    <w:rsid w:val="00356C16"/>
    <w:rPr>
      <w:sz w:val="16"/>
      <w:szCs w:val="16"/>
    </w:rPr>
  </w:style>
  <w:style w:type="paragraph" w:styleId="CommentText">
    <w:name w:val="annotation text"/>
    <w:basedOn w:val="Normal"/>
    <w:link w:val="CommentTextChar"/>
    <w:rsid w:val="00356C16"/>
    <w:rPr>
      <w:sz w:val="20"/>
      <w:szCs w:val="20"/>
    </w:rPr>
  </w:style>
  <w:style w:type="character" w:customStyle="1" w:styleId="CommentTextChar">
    <w:name w:val="Comment Text Char"/>
    <w:basedOn w:val="DefaultParagraphFont"/>
    <w:link w:val="CommentText"/>
    <w:rsid w:val="00356C16"/>
  </w:style>
  <w:style w:type="character" w:customStyle="1" w:styleId="FooterChar">
    <w:name w:val="Footer Char"/>
    <w:link w:val="Footer"/>
    <w:rsid w:val="00035374"/>
    <w:rPr>
      <w:sz w:val="24"/>
      <w:szCs w:val="24"/>
    </w:rPr>
  </w:style>
  <w:style w:type="paragraph" w:styleId="CommentSubject">
    <w:name w:val="annotation subject"/>
    <w:basedOn w:val="CommentText"/>
    <w:next w:val="CommentText"/>
    <w:link w:val="CommentSubjectChar"/>
    <w:rsid w:val="005C1B52"/>
    <w:rPr>
      <w:b/>
      <w:bCs/>
    </w:rPr>
  </w:style>
  <w:style w:type="character" w:customStyle="1" w:styleId="CommentSubjectChar">
    <w:name w:val="Comment Subject Char"/>
    <w:link w:val="CommentSubject"/>
    <w:rsid w:val="005C1B52"/>
    <w:rPr>
      <w:b/>
      <w:bCs/>
    </w:rPr>
  </w:style>
  <w:style w:type="character" w:customStyle="1" w:styleId="Heading3Char">
    <w:name w:val="Heading 3 Char"/>
    <w:link w:val="Heading3"/>
    <w:semiHidden/>
    <w:rsid w:val="00DD2023"/>
    <w:rPr>
      <w:rFonts w:ascii="Cambria" w:eastAsia="Times New Roman" w:hAnsi="Cambria" w:cs="Times New Roman"/>
      <w:b/>
      <w:bCs/>
      <w:sz w:val="26"/>
      <w:szCs w:val="26"/>
    </w:rPr>
  </w:style>
  <w:style w:type="paragraph" w:styleId="Revision">
    <w:name w:val="Revision"/>
    <w:hidden/>
    <w:uiPriority w:val="99"/>
    <w:semiHidden/>
    <w:rsid w:val="00710CC4"/>
    <w:rPr>
      <w:sz w:val="24"/>
      <w:szCs w:val="24"/>
      <w:lang w:val="de-DE" w:eastAsia="de-DE"/>
    </w:rPr>
  </w:style>
  <w:style w:type="character" w:customStyle="1" w:styleId="PressReleaseNotesChar">
    <w:name w:val="Press Release Notes Char"/>
    <w:link w:val="PressReleaseNotes"/>
    <w:locked/>
    <w:rsid w:val="00940859"/>
    <w:rPr>
      <w:rFonts w:ascii="Arial" w:hAnsi="Arial" w:cs="Arial"/>
      <w:szCs w:val="22"/>
      <w:lang w:eastAsia="en-US"/>
    </w:rPr>
  </w:style>
  <w:style w:type="paragraph" w:customStyle="1" w:styleId="PressReleaseNotes">
    <w:name w:val="Press Release Notes"/>
    <w:basedOn w:val="Normal"/>
    <w:link w:val="PressReleaseNotesChar"/>
    <w:qFormat/>
    <w:rsid w:val="00940859"/>
    <w:pPr>
      <w:spacing w:after="120" w:line="288" w:lineRule="auto"/>
    </w:pPr>
    <w:rPr>
      <w:rFonts w:ascii="Arial" w:hAnsi="Arial"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5700233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97452674">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5119700">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9744785">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53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tcm.de/kk/wuerth/?lang=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qdfrequencyproducts.de/products/search/?type=rubidium-oscillato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qdfrequencyproducts.de/products/search/?type=gps-disciplined-ocx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qdfrequencyproduc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078bf1c259e471b8ab40323f006c643 xmlns="e2309e26-bc9d-4a71-bbfd-c2a46ef34531">
      <Terms xmlns="http://schemas.microsoft.com/office/infopath/2007/PartnerControls"/>
    </k078bf1c259e471b8ab40323f006c643>
    <Info_x0020_Suppl xmlns="b569f337-318f-4e44-8927-54a7ae2fd1ab" xsi:nil="true"/>
    <TaxCatchAll xmlns="e2309e26-bc9d-4a71-bbfd-c2a46ef3453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70D3B255931419CE5BD35FDD158EB" ma:contentTypeVersion="4" ma:contentTypeDescription="Create a new document." ma:contentTypeScope="" ma:versionID="c21f9edf7f9e7d41a66497e2a0985d43">
  <xsd:schema xmlns:xsd="http://www.w3.org/2001/XMLSchema" xmlns:xs="http://www.w3.org/2001/XMLSchema" xmlns:p="http://schemas.microsoft.com/office/2006/metadata/properties" xmlns:ns2="e2309e26-bc9d-4a71-bbfd-c2a46ef34531" xmlns:ns3="b569f337-318f-4e44-8927-54a7ae2fd1ab" targetNamespace="http://schemas.microsoft.com/office/2006/metadata/properties" ma:root="true" ma:fieldsID="b5c7abd4968ac2f375bc2b80fb0b1174" ns2:_="" ns3:_="">
    <xsd:import namespace="e2309e26-bc9d-4a71-bbfd-c2a46ef34531"/>
    <xsd:import namespace="b569f337-318f-4e44-8927-54a7ae2fd1ab"/>
    <xsd:element name="properties">
      <xsd:complexType>
        <xsd:sequence>
          <xsd:element name="documentManagement">
            <xsd:complexType>
              <xsd:all>
                <xsd:element ref="ns2:k078bf1c259e471b8ab40323f006c643" minOccurs="0"/>
                <xsd:element ref="ns2:TaxCatchAll" minOccurs="0"/>
                <xsd:element ref="ns3:Info_x0020_Supp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09e26-bc9d-4a71-bbfd-c2a46ef34531" elementFormDefault="qualified">
    <xsd:import namespace="http://schemas.microsoft.com/office/2006/documentManagement/types"/>
    <xsd:import namespace="http://schemas.microsoft.com/office/infopath/2007/PartnerControls"/>
    <xsd:element name="k078bf1c259e471b8ab40323f006c643" ma:index="9" nillable="true" ma:taxonomy="true" ma:internalName="k078bf1c259e471b8ab40323f006c643" ma:taxonomyFieldName="FileCategory" ma:displayName="Category" ma:default="" ma:fieldId="{4078bf1c-259e-471b-8ab4-0323f006c643}" ma:taxonomyMulti="true" ma:sspId="9361ecf6-c6d8-479e-9fdc-207f1c7c014c" ma:termSetId="cf4618e9-3978-4350-9ea9-c4ce2e85608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bdcdee07-498a-43cc-99e3-dcd14fbec5f5}" ma:internalName="TaxCatchAll" ma:showField="CatchAllData" ma:web="e2309e26-bc9d-4a71-bbfd-c2a46ef3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69f337-318f-4e44-8927-54a7ae2fd1ab" elementFormDefault="qualified">
    <xsd:import namespace="http://schemas.microsoft.com/office/2006/documentManagement/types"/>
    <xsd:import namespace="http://schemas.microsoft.com/office/infopath/2007/PartnerControls"/>
    <xsd:element name="Info_x0020_Suppl" ma:index="11" nillable="true" ma:displayName="Info Suppl" ma:internalName="Info_x0020_Supp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4BE5F-1FE2-4E37-A9AB-96663177CCA9}">
  <ds:schemaRefs>
    <ds:schemaRef ds:uri="http://schemas.microsoft.com/office/infopath/2007/PartnerControls"/>
    <ds:schemaRef ds:uri="b569f337-318f-4e44-8927-54a7ae2fd1ab"/>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e2309e26-bc9d-4a71-bbfd-c2a46ef345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D97BBA-7C5D-42AA-BEB5-0557F8A4700F}">
  <ds:schemaRefs>
    <ds:schemaRef ds:uri="http://schemas.microsoft.com/sharepoint/v3/contenttype/forms"/>
  </ds:schemaRefs>
</ds:datastoreItem>
</file>

<file path=customXml/itemProps3.xml><?xml version="1.0" encoding="utf-8"?>
<ds:datastoreItem xmlns:ds="http://schemas.openxmlformats.org/officeDocument/2006/customXml" ds:itemID="{EE1D154A-9F23-469E-AC2A-E07447013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09e26-bc9d-4a71-bbfd-c2a46ef34531"/>
    <ds:schemaRef ds:uri="b569f337-318f-4e44-8927-54a7ae2fd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6511</Characters>
  <Application>Microsoft Office Word</Application>
  <DocSecurity>4</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7555</CharactersWithSpaces>
  <SharedDoc>false</SharedDoc>
  <HLinks>
    <vt:vector size="24" baseType="variant">
      <vt:variant>
        <vt:i4>7733282</vt:i4>
      </vt:variant>
      <vt:variant>
        <vt:i4>9</vt:i4>
      </vt:variant>
      <vt:variant>
        <vt:i4>0</vt:i4>
      </vt:variant>
      <vt:variant>
        <vt:i4>5</vt:i4>
      </vt:variant>
      <vt:variant>
        <vt:lpwstr>http://www.iqdfrequencyproducts.de/</vt:lpwstr>
      </vt:variant>
      <vt:variant>
        <vt:lpwstr/>
      </vt:variant>
      <vt:variant>
        <vt:i4>2031647</vt:i4>
      </vt:variant>
      <vt:variant>
        <vt:i4>6</vt:i4>
      </vt:variant>
      <vt:variant>
        <vt:i4>0</vt:i4>
      </vt:variant>
      <vt:variant>
        <vt:i4>5</vt:i4>
      </vt:variant>
      <vt:variant>
        <vt:lpwstr>http://www.htcm.de/kk/wuerth/?lang=fr</vt:lpwstr>
      </vt:variant>
      <vt:variant>
        <vt:lpwstr/>
      </vt:variant>
      <vt:variant>
        <vt:i4>4653082</vt:i4>
      </vt:variant>
      <vt:variant>
        <vt:i4>3</vt:i4>
      </vt:variant>
      <vt:variant>
        <vt:i4>0</vt:i4>
      </vt:variant>
      <vt:variant>
        <vt:i4>5</vt:i4>
      </vt:variant>
      <vt:variant>
        <vt:lpwstr>http://www.iqdfrequencyproducts.de/products/search/?type=rubidium-oscillators</vt:lpwstr>
      </vt:variant>
      <vt:variant>
        <vt:lpwstr/>
      </vt:variant>
      <vt:variant>
        <vt:i4>7536742</vt:i4>
      </vt:variant>
      <vt:variant>
        <vt:i4>0</vt:i4>
      </vt:variant>
      <vt:variant>
        <vt:i4>0</vt:i4>
      </vt:variant>
      <vt:variant>
        <vt:i4>5</vt:i4>
      </vt:variant>
      <vt:variant>
        <vt:lpwstr>http://www.iqdfrequencyproducts.de/products/search/?type=gps-disciplined-ocxos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Rebecca Long</cp:lastModifiedBy>
  <cp:revision>2</cp:revision>
  <cp:lastPrinted>2017-11-13T13:32:00Z</cp:lastPrinted>
  <dcterms:created xsi:type="dcterms:W3CDTF">2017-12-04T09:17:00Z</dcterms:created>
  <dcterms:modified xsi:type="dcterms:W3CDTF">2017-12-04T09:17:00Z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0x010100BAA70D3B255931419CE5BD35FDD158EB</vt:lpwstr>
  </property>
  <property fmtid="{D5CDD505-2E9C-101B-9397-08002B2CF9AE}" pid="4" name="FileCategory">
    <vt:lpwstr/>
  </property>
</Properties>
</file>